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3C76" w14:textId="38FA5E90" w:rsidR="00EE367F" w:rsidRPr="00F05952" w:rsidRDefault="00F05952">
      <w:pPr>
        <w:rPr>
          <w:i/>
          <w:iCs/>
        </w:rPr>
      </w:pPr>
      <w:r w:rsidRPr="00F05952">
        <w:rPr>
          <w:i/>
          <w:iCs/>
        </w:rPr>
        <w:t>Please use this material at the time you would normally be in church on Sunday.</w:t>
      </w:r>
    </w:p>
    <w:p w14:paraId="30E75058" w14:textId="6D3AB29D" w:rsidR="007E4B43" w:rsidRDefault="007E4B43">
      <w:pPr>
        <w:rPr>
          <w:i/>
          <w:iCs/>
        </w:rPr>
      </w:pPr>
      <w:r>
        <w:rPr>
          <w:i/>
          <w:iCs/>
        </w:rPr>
        <w:t>Today you might like to sit in your garden</w:t>
      </w:r>
    </w:p>
    <w:p w14:paraId="64D98970" w14:textId="4D076CD7" w:rsidR="00F05952" w:rsidRPr="00F05952" w:rsidRDefault="00F05952">
      <w:pPr>
        <w:rPr>
          <w:i/>
          <w:iCs/>
        </w:rPr>
      </w:pPr>
      <w:r w:rsidRPr="00F05952">
        <w:rPr>
          <w:i/>
          <w:iCs/>
        </w:rPr>
        <w:t>You ma</w:t>
      </w:r>
      <w:r w:rsidR="007E4B43">
        <w:rPr>
          <w:i/>
          <w:iCs/>
        </w:rPr>
        <w:t>y</w:t>
      </w:r>
      <w:r w:rsidRPr="00F05952">
        <w:rPr>
          <w:i/>
          <w:iCs/>
        </w:rPr>
        <w:t xml:space="preserve"> like to begin by lighting a candle.</w:t>
      </w:r>
    </w:p>
    <w:p w14:paraId="4C1E9FE0" w14:textId="03AD1045" w:rsidR="003A2E6A" w:rsidRPr="003A2E6A" w:rsidRDefault="003A2E6A" w:rsidP="003A2E6A">
      <w:pPr>
        <w:contextualSpacing/>
        <w:rPr>
          <w:i/>
          <w:iCs/>
        </w:rPr>
      </w:pPr>
      <w:r w:rsidRPr="003A2E6A">
        <w:rPr>
          <w:i/>
          <w:iCs/>
        </w:rPr>
        <w:t xml:space="preserve">Read </w:t>
      </w:r>
      <w:r>
        <w:rPr>
          <w:i/>
          <w:iCs/>
        </w:rPr>
        <w:t>th</w:t>
      </w:r>
      <w:r w:rsidRPr="003A2E6A">
        <w:rPr>
          <w:i/>
          <w:iCs/>
        </w:rPr>
        <w:t>ese words</w:t>
      </w:r>
    </w:p>
    <w:p w14:paraId="73E7AC99" w14:textId="77777777" w:rsidR="003A2E6A" w:rsidRDefault="003A2E6A" w:rsidP="003A2E6A">
      <w:pPr>
        <w:contextualSpacing/>
      </w:pPr>
    </w:p>
    <w:p w14:paraId="33E9336D" w14:textId="2155CEB5" w:rsidR="003A2E6A" w:rsidRPr="003A2E6A" w:rsidRDefault="003A2E6A" w:rsidP="003A2E6A">
      <w:pPr>
        <w:contextualSpacing/>
        <w:rPr>
          <w:b/>
          <w:bCs/>
        </w:rPr>
      </w:pPr>
      <w:r w:rsidRPr="003A2E6A">
        <w:rPr>
          <w:b/>
          <w:bCs/>
        </w:rPr>
        <w:t>Ah my dear Lord, the church is locked</w:t>
      </w:r>
    </w:p>
    <w:p w14:paraId="14669A91" w14:textId="77777777" w:rsidR="003A2E6A" w:rsidRPr="003A2E6A" w:rsidRDefault="003A2E6A" w:rsidP="003A2E6A">
      <w:pPr>
        <w:contextualSpacing/>
        <w:rPr>
          <w:b/>
          <w:bCs/>
        </w:rPr>
      </w:pPr>
      <w:r w:rsidRPr="003A2E6A">
        <w:rPr>
          <w:b/>
          <w:bCs/>
        </w:rPr>
        <w:t xml:space="preserve">But let my heart be open to your </w:t>
      </w:r>
      <w:proofErr w:type="gramStart"/>
      <w:r w:rsidRPr="003A2E6A">
        <w:rPr>
          <w:b/>
          <w:bCs/>
        </w:rPr>
        <w:t>presence;</w:t>
      </w:r>
      <w:proofErr w:type="gramEnd"/>
    </w:p>
    <w:p w14:paraId="3F446878" w14:textId="77777777" w:rsidR="003A2E6A" w:rsidRPr="003A2E6A" w:rsidRDefault="003A2E6A" w:rsidP="003A2E6A">
      <w:pPr>
        <w:contextualSpacing/>
        <w:rPr>
          <w:b/>
          <w:bCs/>
        </w:rPr>
      </w:pPr>
      <w:r w:rsidRPr="003A2E6A">
        <w:rPr>
          <w:b/>
          <w:bCs/>
        </w:rPr>
        <w:t>There let us make, you and I,</w:t>
      </w:r>
    </w:p>
    <w:p w14:paraId="3E689B7C" w14:textId="77777777" w:rsidR="003A2E6A" w:rsidRPr="003A2E6A" w:rsidRDefault="003A2E6A" w:rsidP="003A2E6A">
      <w:pPr>
        <w:contextualSpacing/>
        <w:rPr>
          <w:b/>
          <w:bCs/>
        </w:rPr>
      </w:pPr>
      <w:r w:rsidRPr="003A2E6A">
        <w:rPr>
          <w:b/>
          <w:bCs/>
        </w:rPr>
        <w:t xml:space="preserve">Your Easter </w:t>
      </w:r>
      <w:proofErr w:type="gramStart"/>
      <w:r w:rsidRPr="003A2E6A">
        <w:rPr>
          <w:b/>
          <w:bCs/>
        </w:rPr>
        <w:t>garden;</w:t>
      </w:r>
      <w:proofErr w:type="gramEnd"/>
    </w:p>
    <w:p w14:paraId="4E21C05C" w14:textId="77777777" w:rsidR="003A2E6A" w:rsidRPr="003A2E6A" w:rsidRDefault="003A2E6A" w:rsidP="003A2E6A">
      <w:pPr>
        <w:contextualSpacing/>
        <w:rPr>
          <w:b/>
          <w:bCs/>
        </w:rPr>
      </w:pPr>
      <w:r w:rsidRPr="003A2E6A">
        <w:rPr>
          <w:b/>
          <w:bCs/>
        </w:rPr>
        <w:t>Plant it with flowers,</w:t>
      </w:r>
    </w:p>
    <w:p w14:paraId="18EB49A5" w14:textId="558837C5" w:rsidR="003A2E6A" w:rsidRDefault="003A2E6A" w:rsidP="003A2E6A">
      <w:pPr>
        <w:contextualSpacing/>
        <w:rPr>
          <w:b/>
          <w:bCs/>
        </w:rPr>
      </w:pPr>
      <w:r w:rsidRPr="003A2E6A">
        <w:rPr>
          <w:b/>
          <w:bCs/>
        </w:rPr>
        <w:t>And let the heavy stone be rolled away.</w:t>
      </w:r>
    </w:p>
    <w:p w14:paraId="65D062A5" w14:textId="534529D9" w:rsidR="003A2E6A" w:rsidRPr="003A2E6A" w:rsidRDefault="003A2E6A" w:rsidP="003A2E6A">
      <w:pPr>
        <w:contextualSpacing/>
        <w:jc w:val="right"/>
      </w:pPr>
      <w:r>
        <w:t>Alan Amos</w:t>
      </w:r>
    </w:p>
    <w:p w14:paraId="451706ED" w14:textId="45367736" w:rsidR="003A2E6A" w:rsidRDefault="003A2E6A" w:rsidP="003A2E6A">
      <w:pPr>
        <w:contextualSpacing/>
        <w:jc w:val="right"/>
        <w:rPr>
          <w:i/>
          <w:iCs/>
        </w:rPr>
      </w:pPr>
    </w:p>
    <w:p w14:paraId="65305437" w14:textId="15750394" w:rsidR="00F05952" w:rsidRPr="00F05952" w:rsidRDefault="00F05952">
      <w:pPr>
        <w:contextualSpacing/>
        <w:rPr>
          <w:i/>
          <w:iCs/>
        </w:rPr>
      </w:pPr>
      <w:r w:rsidRPr="00F05952">
        <w:rPr>
          <w:i/>
          <w:iCs/>
        </w:rPr>
        <w:t>Read or sing these words.</w:t>
      </w:r>
    </w:p>
    <w:p w14:paraId="3610EDEF" w14:textId="3CEC87B2" w:rsidR="00F05952" w:rsidRPr="00F05952" w:rsidRDefault="00F05952">
      <w:pPr>
        <w:contextualSpacing/>
        <w:rPr>
          <w:i/>
          <w:iCs/>
        </w:rPr>
      </w:pPr>
      <w:r w:rsidRPr="00F05952">
        <w:rPr>
          <w:i/>
          <w:iCs/>
        </w:rPr>
        <w:t>If you have internet, you can click on this link</w:t>
      </w:r>
    </w:p>
    <w:p w14:paraId="5A7D5DFB" w14:textId="329AA3FD" w:rsidR="007E4B43" w:rsidRDefault="007E4B43" w:rsidP="00822D2D">
      <w:pPr>
        <w:contextualSpacing/>
      </w:pPr>
      <w:hyperlink r:id="rId5" w:history="1">
        <w:r w:rsidRPr="007E4B43">
          <w:rPr>
            <w:color w:val="0000FF"/>
            <w:u w:val="single"/>
          </w:rPr>
          <w:t>https://www.youtube.com/watch?v=9khJXoL9QGk</w:t>
        </w:r>
      </w:hyperlink>
    </w:p>
    <w:p w14:paraId="05178C6B" w14:textId="7191FD72" w:rsidR="0044737B" w:rsidRDefault="0044737B">
      <w:pPr>
        <w:contextualSpacing/>
        <w:rPr>
          <w:b/>
          <w:bCs/>
        </w:rPr>
      </w:pPr>
    </w:p>
    <w:p w14:paraId="2B9A500C" w14:textId="4B4FDBA5" w:rsidR="007E4B43" w:rsidRPr="007E4B43" w:rsidRDefault="007E4B43" w:rsidP="007E4B43">
      <w:pPr>
        <w:contextualSpacing/>
        <w:rPr>
          <w:b/>
          <w:bCs/>
        </w:rPr>
      </w:pPr>
      <w:r w:rsidRPr="007E4B43">
        <w:rPr>
          <w:b/>
          <w:bCs/>
        </w:rPr>
        <w:t xml:space="preserve">Christ the Lord is </w:t>
      </w:r>
      <w:proofErr w:type="spellStart"/>
      <w:r w:rsidRPr="007E4B43">
        <w:rPr>
          <w:b/>
          <w:bCs/>
        </w:rPr>
        <w:t>ris’n</w:t>
      </w:r>
      <w:proofErr w:type="spellEnd"/>
      <w:r w:rsidRPr="007E4B43">
        <w:rPr>
          <w:b/>
          <w:bCs/>
        </w:rPr>
        <w:t xml:space="preserve"> today, Alleluia!</w:t>
      </w:r>
      <w:r w:rsidRPr="007E4B43">
        <w:rPr>
          <w:b/>
          <w:bCs/>
        </w:rPr>
        <w:br/>
        <w:t>Sons of men and angels say, Alleluia!</w:t>
      </w:r>
      <w:r w:rsidRPr="007E4B43">
        <w:rPr>
          <w:b/>
          <w:bCs/>
        </w:rPr>
        <w:br/>
        <w:t>Raise your joys and triumphs high, Alleluia!</w:t>
      </w:r>
      <w:r w:rsidRPr="007E4B43">
        <w:rPr>
          <w:b/>
          <w:bCs/>
        </w:rPr>
        <w:br/>
        <w:t>Sing</w:t>
      </w:r>
      <w:r>
        <w:rPr>
          <w:b/>
          <w:bCs/>
        </w:rPr>
        <w:t xml:space="preserve"> the</w:t>
      </w:r>
      <w:r w:rsidRPr="007E4B43">
        <w:rPr>
          <w:b/>
          <w:bCs/>
        </w:rPr>
        <w:t xml:space="preserve"> </w:t>
      </w:r>
      <w:proofErr w:type="spellStart"/>
      <w:r w:rsidRPr="007E4B43">
        <w:rPr>
          <w:b/>
          <w:bCs/>
        </w:rPr>
        <w:t>heav’ns</w:t>
      </w:r>
      <w:proofErr w:type="spellEnd"/>
      <w:r w:rsidRPr="007E4B43">
        <w:rPr>
          <w:b/>
          <w:bCs/>
        </w:rPr>
        <w:t xml:space="preserve"> and earth, reply, Alleluia!</w:t>
      </w:r>
    </w:p>
    <w:p w14:paraId="451A2439" w14:textId="77777777" w:rsidR="007E4B43" w:rsidRDefault="007E4B43" w:rsidP="007E4B43">
      <w:pPr>
        <w:ind w:left="360"/>
        <w:contextualSpacing/>
        <w:rPr>
          <w:b/>
          <w:bCs/>
        </w:rPr>
      </w:pPr>
    </w:p>
    <w:p w14:paraId="59FDA497" w14:textId="5F8D6468" w:rsidR="007E4B43" w:rsidRPr="007E4B43" w:rsidRDefault="007E4B43" w:rsidP="007E4B43">
      <w:pPr>
        <w:contextualSpacing/>
        <w:rPr>
          <w:b/>
          <w:bCs/>
        </w:rPr>
      </w:pPr>
      <w:r w:rsidRPr="007E4B43">
        <w:rPr>
          <w:b/>
          <w:bCs/>
        </w:rPr>
        <w:t>Lives again our glorious King, Alleluia!</w:t>
      </w:r>
      <w:r w:rsidRPr="007E4B43">
        <w:rPr>
          <w:b/>
          <w:bCs/>
        </w:rPr>
        <w:br/>
        <w:t>Where, O death, is now thy sting? Alleluia!</w:t>
      </w:r>
      <w:r w:rsidRPr="007E4B43">
        <w:rPr>
          <w:b/>
          <w:bCs/>
        </w:rPr>
        <w:br/>
        <w:t>Once H</w:t>
      </w:r>
      <w:r>
        <w:rPr>
          <w:b/>
          <w:bCs/>
        </w:rPr>
        <w:t>e died, our souls to save</w:t>
      </w:r>
      <w:r w:rsidRPr="007E4B43">
        <w:rPr>
          <w:b/>
          <w:bCs/>
        </w:rPr>
        <w:t>, Alleluia!</w:t>
      </w:r>
      <w:r w:rsidRPr="007E4B43">
        <w:rPr>
          <w:b/>
          <w:bCs/>
        </w:rPr>
        <w:br/>
        <w:t>Where thy victory, O grave? Alleluia!</w:t>
      </w:r>
    </w:p>
    <w:p w14:paraId="06C3074E" w14:textId="77777777" w:rsidR="007E4B43" w:rsidRDefault="007E4B43" w:rsidP="007E4B43">
      <w:pPr>
        <w:contextualSpacing/>
        <w:rPr>
          <w:b/>
          <w:bCs/>
        </w:rPr>
      </w:pPr>
    </w:p>
    <w:p w14:paraId="72A01297" w14:textId="51AA210E" w:rsidR="007E4B43" w:rsidRPr="007E4B43" w:rsidRDefault="007E4B43" w:rsidP="007E4B43">
      <w:pPr>
        <w:contextualSpacing/>
        <w:rPr>
          <w:b/>
          <w:bCs/>
        </w:rPr>
      </w:pPr>
      <w:r w:rsidRPr="007E4B43">
        <w:rPr>
          <w:b/>
          <w:bCs/>
        </w:rPr>
        <w:t>Love’s redeeming work is done, Alleluia!</w:t>
      </w:r>
      <w:r w:rsidRPr="007E4B43">
        <w:rPr>
          <w:b/>
          <w:bCs/>
        </w:rPr>
        <w:br/>
        <w:t>Fought the fight, the battle won, Alleluia!</w:t>
      </w:r>
      <w:r w:rsidRPr="007E4B43">
        <w:rPr>
          <w:b/>
          <w:bCs/>
        </w:rPr>
        <w:br/>
        <w:t>Death in vain forbids His rise, Alleluia!</w:t>
      </w:r>
      <w:r w:rsidRPr="007E4B43">
        <w:rPr>
          <w:b/>
          <w:bCs/>
        </w:rPr>
        <w:br/>
        <w:t>Christ hath opened paradise, Alleluia!</w:t>
      </w:r>
    </w:p>
    <w:p w14:paraId="54291C51" w14:textId="77777777" w:rsidR="007E4B43" w:rsidRDefault="007E4B43" w:rsidP="007E4B43">
      <w:pPr>
        <w:contextualSpacing/>
        <w:rPr>
          <w:b/>
          <w:bCs/>
        </w:rPr>
      </w:pPr>
    </w:p>
    <w:p w14:paraId="487EAF48" w14:textId="22BB7AF6" w:rsidR="007E4B43" w:rsidRDefault="007E4B43">
      <w:pPr>
        <w:contextualSpacing/>
        <w:rPr>
          <w:i/>
          <w:iCs/>
        </w:rPr>
      </w:pPr>
      <w:r>
        <w:rPr>
          <w:i/>
          <w:iCs/>
        </w:rPr>
        <w:t>Read this excerpt from “The Secret Garden” by France Hodgson Burnett</w:t>
      </w:r>
    </w:p>
    <w:p w14:paraId="43874711" w14:textId="77777777" w:rsidR="004C3098" w:rsidRDefault="004C3098">
      <w:pPr>
        <w:contextualSpacing/>
        <w:rPr>
          <w:i/>
          <w:iCs/>
        </w:rPr>
      </w:pPr>
    </w:p>
    <w:p w14:paraId="71D97CF9" w14:textId="664D682D" w:rsidR="004E202B" w:rsidRPr="004C3098" w:rsidRDefault="004C3098">
      <w:pPr>
        <w:contextualSpacing/>
        <w:rPr>
          <w:b/>
          <w:bCs/>
        </w:rPr>
      </w:pPr>
      <w:r w:rsidRPr="004C3098">
        <w:rPr>
          <w:b/>
          <w:bCs/>
        </w:rPr>
        <w:t xml:space="preserve">One of the strange things about living in the world is that it is only now and then one is </w:t>
      </w:r>
      <w:bookmarkStart w:id="0" w:name="_Hlk37234860"/>
      <w:r w:rsidRPr="004C3098">
        <w:rPr>
          <w:b/>
          <w:bCs/>
        </w:rPr>
        <w:t>quite sure one is going to live for ever and ever and ever</w:t>
      </w:r>
      <w:bookmarkEnd w:id="0"/>
      <w:r w:rsidRPr="004C3098">
        <w:rPr>
          <w:b/>
          <w:bCs/>
        </w:rPr>
        <w:t xml:space="preserve">. One knows it sometimes when one gets up at the tender, solemn dawn-time and goes out and stands alone and throws one’s head far back and looks up and up and watches the pale sky slowly changing and flushing and marvellous unknown things happening until the East almost makes one cry out and one’s heart stands still at the strange, unchanging majesty of the rising of the sun—which has been happening every morning for thousands and thousands and thousands of years. One knows it then for a moment or so. And one knows it </w:t>
      </w:r>
      <w:r w:rsidRPr="004C3098">
        <w:rPr>
          <w:b/>
          <w:bCs/>
        </w:rPr>
        <w:t xml:space="preserve">sometimes when one stands by oneself in a wood at sunset and the mysterious deep gold stillness slanting through and under the branches seems to be saying slowly again and again something one cannot quite hear, however much one tries. Then sometimes the immense quiet of the </w:t>
      </w:r>
      <w:proofErr w:type="gramStart"/>
      <w:r w:rsidRPr="004C3098">
        <w:rPr>
          <w:b/>
          <w:bCs/>
        </w:rPr>
        <w:t>dark-blue</w:t>
      </w:r>
      <w:proofErr w:type="gramEnd"/>
      <w:r w:rsidRPr="004C3098">
        <w:rPr>
          <w:b/>
          <w:bCs/>
        </w:rPr>
        <w:t xml:space="preserve"> at night with millions of stars waiting and watching makes one sure; and sometimes a sound of far-off music makes it true; and sometimes a look in someone’s eyes.</w:t>
      </w:r>
      <w:r w:rsidR="00505A26" w:rsidRPr="004C3098">
        <w:rPr>
          <w:b/>
          <w:bCs/>
        </w:rPr>
        <w:t xml:space="preserve"> </w:t>
      </w:r>
      <w:r w:rsidR="004E202B" w:rsidRPr="004C3098">
        <w:rPr>
          <w:b/>
          <w:bCs/>
        </w:rPr>
        <w:t xml:space="preserve"> </w:t>
      </w:r>
    </w:p>
    <w:p w14:paraId="75FE1996" w14:textId="77777777" w:rsidR="004E202B" w:rsidRDefault="004E202B">
      <w:pPr>
        <w:contextualSpacing/>
        <w:rPr>
          <w:i/>
          <w:iCs/>
        </w:rPr>
      </w:pPr>
      <w:r>
        <w:rPr>
          <w:i/>
          <w:iCs/>
        </w:rPr>
        <w:t xml:space="preserve"> </w:t>
      </w:r>
    </w:p>
    <w:p w14:paraId="6030492A" w14:textId="5E7404D1" w:rsidR="004C3098" w:rsidRDefault="004C3098">
      <w:pPr>
        <w:contextualSpacing/>
        <w:rPr>
          <w:i/>
          <w:iCs/>
        </w:rPr>
      </w:pPr>
      <w:r>
        <w:rPr>
          <w:i/>
          <w:iCs/>
        </w:rPr>
        <w:t>When have you felt “</w:t>
      </w:r>
      <w:r w:rsidRPr="004C3098">
        <w:rPr>
          <w:i/>
          <w:iCs/>
        </w:rPr>
        <w:t>quite sure one is going to live for ever and ever and ever</w:t>
      </w:r>
      <w:r>
        <w:rPr>
          <w:i/>
          <w:iCs/>
        </w:rPr>
        <w:t xml:space="preserve">”? Thank God for those experiences. </w:t>
      </w:r>
    </w:p>
    <w:p w14:paraId="6C626677" w14:textId="77777777" w:rsidR="004C3098" w:rsidRDefault="004C3098">
      <w:pPr>
        <w:contextualSpacing/>
        <w:rPr>
          <w:i/>
          <w:iCs/>
        </w:rPr>
      </w:pPr>
    </w:p>
    <w:p w14:paraId="021480AA" w14:textId="22CFC85B" w:rsidR="005B5361" w:rsidRDefault="005B5361">
      <w:pPr>
        <w:contextualSpacing/>
        <w:rPr>
          <w:i/>
          <w:iCs/>
        </w:rPr>
      </w:pPr>
      <w:r>
        <w:rPr>
          <w:i/>
          <w:iCs/>
        </w:rPr>
        <w:t xml:space="preserve">Read </w:t>
      </w:r>
      <w:r w:rsidR="00232CF3">
        <w:rPr>
          <w:i/>
          <w:iCs/>
        </w:rPr>
        <w:t>or sing these words</w:t>
      </w:r>
      <w:r>
        <w:rPr>
          <w:i/>
          <w:iCs/>
        </w:rPr>
        <w:t>:</w:t>
      </w:r>
    </w:p>
    <w:p w14:paraId="32DA3D3F" w14:textId="77777777" w:rsidR="005B5361" w:rsidRPr="00F05952" w:rsidRDefault="005B5361" w:rsidP="005B5361">
      <w:pPr>
        <w:contextualSpacing/>
        <w:rPr>
          <w:i/>
          <w:iCs/>
        </w:rPr>
      </w:pPr>
      <w:r w:rsidRPr="00F05952">
        <w:rPr>
          <w:i/>
          <w:iCs/>
        </w:rPr>
        <w:t>If you have internet, you can click on this link</w:t>
      </w:r>
    </w:p>
    <w:p w14:paraId="2C564A29" w14:textId="67EA2585" w:rsidR="004C3098" w:rsidRPr="00010B1B" w:rsidRDefault="00010B1B" w:rsidP="00010B1B">
      <w:pPr>
        <w:rPr>
          <w:color w:val="4472C4" w:themeColor="accent1"/>
        </w:rPr>
      </w:pPr>
      <w:r w:rsidRPr="00010B1B">
        <w:rPr>
          <w:color w:val="4472C4" w:themeColor="accent1"/>
        </w:rPr>
        <w:fldChar w:fldCharType="begin"/>
      </w:r>
      <w:r w:rsidRPr="00010B1B">
        <w:rPr>
          <w:color w:val="4472C4" w:themeColor="accent1"/>
        </w:rPr>
        <w:instrText xml:space="preserve"> HYPERLINK "https://www.youtube.com/watch?v=g-5Bi2jM40E" </w:instrText>
      </w:r>
      <w:r w:rsidRPr="00010B1B">
        <w:rPr>
          <w:color w:val="4472C4" w:themeColor="accent1"/>
        </w:rPr>
        <w:fldChar w:fldCharType="separate"/>
      </w:r>
      <w:r w:rsidRPr="00010B1B">
        <w:rPr>
          <w:rStyle w:val="Hyperlink"/>
        </w:rPr>
        <w:t>https://www.youtube.com/watch?v=g-5Bi2jM40E</w:t>
      </w:r>
      <w:r w:rsidRPr="00010B1B">
        <w:rPr>
          <w:color w:val="4472C4" w:themeColor="accent1"/>
        </w:rPr>
        <w:fldChar w:fldCharType="end"/>
      </w:r>
    </w:p>
    <w:p w14:paraId="25FD54B9" w14:textId="77777777" w:rsidR="004C3098" w:rsidRDefault="004C3098" w:rsidP="004C3098">
      <w:pPr>
        <w:contextualSpacing/>
        <w:rPr>
          <w:b/>
          <w:bCs/>
        </w:rPr>
      </w:pPr>
      <w:r w:rsidRPr="004C3098">
        <w:rPr>
          <w:b/>
          <w:bCs/>
        </w:rPr>
        <w:t>Now the green blade ris</w:t>
      </w:r>
      <w:r>
        <w:rPr>
          <w:b/>
          <w:bCs/>
        </w:rPr>
        <w:t>es</w:t>
      </w:r>
      <w:r w:rsidRPr="004C3098">
        <w:rPr>
          <w:b/>
          <w:bCs/>
        </w:rPr>
        <w:t>, from the buried grain,</w:t>
      </w:r>
      <w:r w:rsidRPr="004C3098">
        <w:rPr>
          <w:b/>
          <w:bCs/>
        </w:rPr>
        <w:br/>
        <w:t>Wheat that in dark earth many days has lain;</w:t>
      </w:r>
      <w:r w:rsidRPr="004C3098">
        <w:rPr>
          <w:b/>
          <w:bCs/>
        </w:rPr>
        <w:br/>
        <w:t>Love lives again, that with the dead has been:</w:t>
      </w:r>
      <w:r w:rsidRPr="004C3098">
        <w:rPr>
          <w:b/>
          <w:bCs/>
        </w:rPr>
        <w:br/>
        <w:t>Love is come again</w:t>
      </w:r>
      <w:r>
        <w:rPr>
          <w:b/>
          <w:bCs/>
        </w:rPr>
        <w:t>,</w:t>
      </w:r>
      <w:r w:rsidRPr="004C3098">
        <w:rPr>
          <w:b/>
          <w:bCs/>
        </w:rPr>
        <w:t xml:space="preserve"> </w:t>
      </w:r>
    </w:p>
    <w:p w14:paraId="1FF887A0" w14:textId="66F6D2AE" w:rsidR="004C3098" w:rsidRDefault="004C3098" w:rsidP="004C3098">
      <w:pPr>
        <w:contextualSpacing/>
        <w:rPr>
          <w:b/>
          <w:bCs/>
        </w:rPr>
      </w:pPr>
      <w:r w:rsidRPr="004C3098">
        <w:rPr>
          <w:b/>
          <w:bCs/>
        </w:rPr>
        <w:t>like wheat that spring</w:t>
      </w:r>
      <w:r>
        <w:rPr>
          <w:b/>
          <w:bCs/>
        </w:rPr>
        <w:t>s up</w:t>
      </w:r>
      <w:r w:rsidRPr="004C3098">
        <w:rPr>
          <w:b/>
          <w:bCs/>
        </w:rPr>
        <w:t xml:space="preserve"> green.</w:t>
      </w:r>
    </w:p>
    <w:p w14:paraId="5AF09954" w14:textId="77777777" w:rsidR="004C3098" w:rsidRPr="004C3098" w:rsidRDefault="004C3098" w:rsidP="004C3098">
      <w:pPr>
        <w:contextualSpacing/>
        <w:rPr>
          <w:b/>
          <w:bCs/>
        </w:rPr>
      </w:pPr>
    </w:p>
    <w:p w14:paraId="7CE48726" w14:textId="36AD136D" w:rsidR="004C3098" w:rsidRDefault="004C3098" w:rsidP="004C3098">
      <w:pPr>
        <w:contextualSpacing/>
        <w:rPr>
          <w:b/>
          <w:bCs/>
        </w:rPr>
      </w:pPr>
      <w:r w:rsidRPr="004C3098">
        <w:rPr>
          <w:b/>
          <w:bCs/>
        </w:rPr>
        <w:t>In the grave they laid Him, Love who had been slain,</w:t>
      </w:r>
      <w:r w:rsidRPr="004C3098">
        <w:rPr>
          <w:b/>
          <w:bCs/>
        </w:rPr>
        <w:br/>
        <w:t>Thinking that He never would awake again,</w:t>
      </w:r>
      <w:r w:rsidRPr="004C3098">
        <w:rPr>
          <w:b/>
          <w:bCs/>
        </w:rPr>
        <w:br/>
        <w:t>Laid in the earth like grain that sleeps unseen: </w:t>
      </w:r>
      <w:r w:rsidRPr="004C3098">
        <w:rPr>
          <w:b/>
          <w:bCs/>
        </w:rPr>
        <w:br/>
        <w:t>Love is come again</w:t>
      </w:r>
      <w:r>
        <w:rPr>
          <w:b/>
          <w:bCs/>
        </w:rPr>
        <w:t>,</w:t>
      </w:r>
    </w:p>
    <w:p w14:paraId="1C77BE99" w14:textId="28CF10AB" w:rsidR="004C3098" w:rsidRDefault="004C3098" w:rsidP="004C3098">
      <w:pPr>
        <w:contextualSpacing/>
        <w:rPr>
          <w:b/>
          <w:bCs/>
        </w:rPr>
      </w:pPr>
      <w:r w:rsidRPr="004C3098">
        <w:rPr>
          <w:b/>
          <w:bCs/>
        </w:rPr>
        <w:t>like wheat that spring</w:t>
      </w:r>
      <w:r>
        <w:rPr>
          <w:b/>
          <w:bCs/>
        </w:rPr>
        <w:t>s up</w:t>
      </w:r>
      <w:r w:rsidRPr="004C3098">
        <w:rPr>
          <w:b/>
          <w:bCs/>
        </w:rPr>
        <w:t xml:space="preserve"> green.</w:t>
      </w:r>
    </w:p>
    <w:p w14:paraId="205CD599" w14:textId="77777777" w:rsidR="004C3098" w:rsidRPr="004C3098" w:rsidRDefault="004C3098" w:rsidP="004C3098">
      <w:pPr>
        <w:contextualSpacing/>
        <w:rPr>
          <w:b/>
          <w:bCs/>
        </w:rPr>
      </w:pPr>
    </w:p>
    <w:p w14:paraId="504AD3E0" w14:textId="77777777" w:rsidR="004C3098" w:rsidRDefault="004C3098" w:rsidP="004C3098">
      <w:pPr>
        <w:contextualSpacing/>
        <w:rPr>
          <w:b/>
          <w:bCs/>
        </w:rPr>
      </w:pPr>
      <w:r w:rsidRPr="004C3098">
        <w:rPr>
          <w:b/>
          <w:bCs/>
        </w:rPr>
        <w:t>Forth He came at Easter, like the risen grain,</w:t>
      </w:r>
      <w:r w:rsidRPr="004C3098">
        <w:rPr>
          <w:b/>
          <w:bCs/>
        </w:rPr>
        <w:br/>
      </w:r>
      <w:r>
        <w:rPr>
          <w:b/>
          <w:bCs/>
        </w:rPr>
        <w:t>he that for the</w:t>
      </w:r>
      <w:r w:rsidRPr="004C3098">
        <w:rPr>
          <w:b/>
          <w:bCs/>
        </w:rPr>
        <w:t xml:space="preserve"> three days in the grave had lain;</w:t>
      </w:r>
      <w:r w:rsidRPr="004C3098">
        <w:rPr>
          <w:b/>
          <w:bCs/>
        </w:rPr>
        <w:br/>
        <w:t xml:space="preserve">Quick from the dead </w:t>
      </w:r>
      <w:r>
        <w:rPr>
          <w:b/>
          <w:bCs/>
        </w:rPr>
        <w:t>my</w:t>
      </w:r>
      <w:r w:rsidRPr="004C3098">
        <w:rPr>
          <w:b/>
          <w:bCs/>
        </w:rPr>
        <w:t xml:space="preserve"> risen </w:t>
      </w:r>
      <w:r>
        <w:rPr>
          <w:b/>
          <w:bCs/>
        </w:rPr>
        <w:t>Lord</w:t>
      </w:r>
      <w:r w:rsidRPr="004C3098">
        <w:rPr>
          <w:b/>
          <w:bCs/>
        </w:rPr>
        <w:t xml:space="preserve"> is seen:</w:t>
      </w:r>
      <w:r w:rsidRPr="004C3098">
        <w:rPr>
          <w:b/>
          <w:bCs/>
        </w:rPr>
        <w:br/>
        <w:t>Love is come again</w:t>
      </w:r>
    </w:p>
    <w:p w14:paraId="38D7B346" w14:textId="793E5E8E" w:rsidR="004C3098" w:rsidRPr="004C3098" w:rsidRDefault="004C3098" w:rsidP="004C3098">
      <w:pPr>
        <w:contextualSpacing/>
        <w:rPr>
          <w:b/>
          <w:bCs/>
        </w:rPr>
      </w:pPr>
      <w:r w:rsidRPr="004C3098">
        <w:rPr>
          <w:b/>
          <w:bCs/>
        </w:rPr>
        <w:t>like wheat that sprin</w:t>
      </w:r>
      <w:r>
        <w:rPr>
          <w:b/>
          <w:bCs/>
        </w:rPr>
        <w:t>gs up</w:t>
      </w:r>
      <w:r w:rsidRPr="004C3098">
        <w:rPr>
          <w:b/>
          <w:bCs/>
        </w:rPr>
        <w:t xml:space="preserve"> green.</w:t>
      </w:r>
    </w:p>
    <w:p w14:paraId="4D396D4A" w14:textId="77777777" w:rsidR="004C3098" w:rsidRDefault="004C3098" w:rsidP="004C3098">
      <w:pPr>
        <w:contextualSpacing/>
        <w:rPr>
          <w:b/>
          <w:bCs/>
        </w:rPr>
      </w:pPr>
    </w:p>
    <w:p w14:paraId="4BFBC85D" w14:textId="77777777" w:rsidR="004C3098" w:rsidRDefault="004C3098" w:rsidP="004C3098">
      <w:pPr>
        <w:contextualSpacing/>
        <w:rPr>
          <w:b/>
          <w:bCs/>
        </w:rPr>
      </w:pPr>
      <w:r w:rsidRPr="004C3098">
        <w:rPr>
          <w:b/>
          <w:bCs/>
        </w:rPr>
        <w:t>When our hearts are wintry, grieving, or in pain,</w:t>
      </w:r>
      <w:r w:rsidRPr="004C3098">
        <w:rPr>
          <w:b/>
          <w:bCs/>
        </w:rPr>
        <w:br/>
      </w:r>
      <w:r>
        <w:rPr>
          <w:b/>
          <w:bCs/>
        </w:rPr>
        <w:t>then your</w:t>
      </w:r>
      <w:r w:rsidRPr="004C3098">
        <w:rPr>
          <w:b/>
          <w:bCs/>
        </w:rPr>
        <w:t xml:space="preserve"> touch can call us back to life again,</w:t>
      </w:r>
      <w:r w:rsidRPr="004C3098">
        <w:rPr>
          <w:b/>
          <w:bCs/>
        </w:rPr>
        <w:br/>
      </w:r>
      <w:r>
        <w:rPr>
          <w:b/>
          <w:bCs/>
        </w:rPr>
        <w:t>f</w:t>
      </w:r>
      <w:r w:rsidRPr="004C3098">
        <w:rPr>
          <w:b/>
          <w:bCs/>
        </w:rPr>
        <w:t>ields of our hearts that dead and bare have been: </w:t>
      </w:r>
      <w:r w:rsidRPr="004C3098">
        <w:rPr>
          <w:b/>
          <w:bCs/>
        </w:rPr>
        <w:br/>
        <w:t>Love is come again</w:t>
      </w:r>
      <w:r>
        <w:rPr>
          <w:b/>
          <w:bCs/>
        </w:rPr>
        <w:t>,</w:t>
      </w:r>
    </w:p>
    <w:p w14:paraId="4605470A" w14:textId="73560837" w:rsidR="004C3098" w:rsidRDefault="004C3098" w:rsidP="004C3098">
      <w:pPr>
        <w:contextualSpacing/>
        <w:rPr>
          <w:b/>
          <w:bCs/>
        </w:rPr>
      </w:pPr>
      <w:r w:rsidRPr="004C3098">
        <w:rPr>
          <w:b/>
          <w:bCs/>
        </w:rPr>
        <w:t>like wheat that spring</w:t>
      </w:r>
      <w:r>
        <w:rPr>
          <w:b/>
          <w:bCs/>
        </w:rPr>
        <w:t>s up</w:t>
      </w:r>
      <w:r w:rsidRPr="004C3098">
        <w:rPr>
          <w:b/>
          <w:bCs/>
        </w:rPr>
        <w:t xml:space="preserve"> green.</w:t>
      </w:r>
    </w:p>
    <w:p w14:paraId="41AB6BD1" w14:textId="77777777" w:rsidR="00010B1B" w:rsidRDefault="00010B1B" w:rsidP="004C3098">
      <w:pPr>
        <w:contextualSpacing/>
        <w:rPr>
          <w:i/>
          <w:iCs/>
        </w:rPr>
      </w:pPr>
    </w:p>
    <w:p w14:paraId="78C6AE8C" w14:textId="11F451D8" w:rsidR="00010B1B" w:rsidRDefault="00010B1B" w:rsidP="00010B1B">
      <w:pPr>
        <w:contextualSpacing/>
        <w:jc w:val="center"/>
        <w:rPr>
          <w:i/>
          <w:iCs/>
        </w:rPr>
      </w:pPr>
      <w:r>
        <w:rPr>
          <w:i/>
          <w:iCs/>
          <w:noProof/>
        </w:rPr>
        <w:drawing>
          <wp:inline distT="0" distB="0" distL="0" distR="0" wp14:anchorId="64F48AEE" wp14:editId="53801297">
            <wp:extent cx="1409700" cy="1543050"/>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8457.jpg"/>
                    <pic:cNvPicPr/>
                  </pic:nvPicPr>
                  <pic:blipFill>
                    <a:blip r:embed="rId6">
                      <a:extLst>
                        <a:ext uri="{28A0092B-C50C-407E-A947-70E740481C1C}">
                          <a14:useLocalDpi xmlns:a14="http://schemas.microsoft.com/office/drawing/2010/main" val="0"/>
                        </a:ext>
                      </a:extLst>
                    </a:blip>
                    <a:stretch>
                      <a:fillRect/>
                    </a:stretch>
                  </pic:blipFill>
                  <pic:spPr>
                    <a:xfrm>
                      <a:off x="0" y="0"/>
                      <a:ext cx="1409700" cy="1543050"/>
                    </a:xfrm>
                    <a:prstGeom prst="rect">
                      <a:avLst/>
                    </a:prstGeom>
                  </pic:spPr>
                </pic:pic>
              </a:graphicData>
            </a:graphic>
          </wp:inline>
        </w:drawing>
      </w:r>
    </w:p>
    <w:p w14:paraId="253AFDB3" w14:textId="49A6BBF0" w:rsidR="00F05952" w:rsidRDefault="00F25241" w:rsidP="004C3098">
      <w:pPr>
        <w:contextualSpacing/>
        <w:rPr>
          <w:i/>
          <w:iCs/>
        </w:rPr>
      </w:pPr>
      <w:r w:rsidRPr="00F25241">
        <w:rPr>
          <w:i/>
          <w:iCs/>
        </w:rPr>
        <w:lastRenderedPageBreak/>
        <w:t xml:space="preserve">Read </w:t>
      </w:r>
      <w:r w:rsidR="00010B1B">
        <w:rPr>
          <w:i/>
          <w:iCs/>
        </w:rPr>
        <w:t xml:space="preserve">John </w:t>
      </w:r>
      <w:r w:rsidR="00610C48">
        <w:rPr>
          <w:i/>
          <w:iCs/>
        </w:rPr>
        <w:t>2</w:t>
      </w:r>
      <w:r w:rsidR="00010B1B">
        <w:rPr>
          <w:i/>
          <w:iCs/>
        </w:rPr>
        <w:t>0</w:t>
      </w:r>
      <w:r>
        <w:rPr>
          <w:i/>
          <w:iCs/>
        </w:rPr>
        <w:t>:1-</w:t>
      </w:r>
      <w:r w:rsidR="00010B1B">
        <w:rPr>
          <w:i/>
          <w:iCs/>
        </w:rPr>
        <w:t>18</w:t>
      </w:r>
      <w:r>
        <w:rPr>
          <w:i/>
          <w:iCs/>
        </w:rPr>
        <w:t>.</w:t>
      </w:r>
    </w:p>
    <w:p w14:paraId="1C84C426" w14:textId="2C65B71A" w:rsidR="00544CE1" w:rsidRDefault="00544CE1" w:rsidP="004C3098">
      <w:pPr>
        <w:contextualSpacing/>
        <w:rPr>
          <w:i/>
          <w:iCs/>
        </w:rPr>
      </w:pPr>
    </w:p>
    <w:p w14:paraId="6FF1D014" w14:textId="4B217E13" w:rsidR="00F05952" w:rsidRDefault="00F25241" w:rsidP="00786EBA">
      <w:pPr>
        <w:rPr>
          <w:i/>
          <w:iCs/>
        </w:rPr>
      </w:pPr>
      <w:r w:rsidRPr="00F25241">
        <w:rPr>
          <w:i/>
          <w:iCs/>
        </w:rPr>
        <w:t>Spend some t</w:t>
      </w:r>
      <w:r>
        <w:rPr>
          <w:i/>
          <w:iCs/>
        </w:rPr>
        <w:t>i</w:t>
      </w:r>
      <w:r w:rsidRPr="00F25241">
        <w:rPr>
          <w:i/>
          <w:iCs/>
        </w:rPr>
        <w:t>me reflecting on th</w:t>
      </w:r>
      <w:r w:rsidR="00EC3D39">
        <w:rPr>
          <w:i/>
          <w:iCs/>
        </w:rPr>
        <w:t>e</w:t>
      </w:r>
      <w:r w:rsidRPr="00F25241">
        <w:rPr>
          <w:i/>
          <w:iCs/>
        </w:rPr>
        <w:t xml:space="preserve"> </w:t>
      </w:r>
      <w:r w:rsidR="00EC3D39">
        <w:rPr>
          <w:i/>
          <w:iCs/>
        </w:rPr>
        <w:t>following</w:t>
      </w:r>
      <w:r w:rsidRPr="00F25241">
        <w:rPr>
          <w:i/>
          <w:iCs/>
        </w:rPr>
        <w:t>:</w:t>
      </w:r>
    </w:p>
    <w:p w14:paraId="66BB661E" w14:textId="77777777" w:rsidR="00EC3D39" w:rsidRPr="00EC3D39" w:rsidRDefault="00EC3D39" w:rsidP="00EC3D39">
      <w:pPr>
        <w:rPr>
          <w:i/>
          <w:iCs/>
        </w:rPr>
      </w:pPr>
      <w:r w:rsidRPr="00EC3D39">
        <w:rPr>
          <w:i/>
          <w:iCs/>
        </w:rPr>
        <w:t>How does Mary’s experience relate to yours?</w:t>
      </w:r>
    </w:p>
    <w:p w14:paraId="76784B22" w14:textId="4EB9BFB0" w:rsidR="00EC3D39" w:rsidRDefault="00EC3D39" w:rsidP="00EC3D39">
      <w:pPr>
        <w:rPr>
          <w:i/>
          <w:iCs/>
        </w:rPr>
      </w:pPr>
      <w:r w:rsidRPr="00EC3D39">
        <w:rPr>
          <w:i/>
          <w:iCs/>
        </w:rPr>
        <w:t>Notice that she is on her ow</w:t>
      </w:r>
      <w:r>
        <w:rPr>
          <w:i/>
          <w:iCs/>
        </w:rPr>
        <w:t xml:space="preserve">n. </w:t>
      </w:r>
      <w:r w:rsidRPr="00EC3D39">
        <w:rPr>
          <w:i/>
          <w:iCs/>
        </w:rPr>
        <w:t xml:space="preserve"> In the other Gospels </w:t>
      </w:r>
      <w:r>
        <w:rPr>
          <w:i/>
          <w:iCs/>
        </w:rPr>
        <w:t>s</w:t>
      </w:r>
      <w:r w:rsidRPr="00EC3D39">
        <w:rPr>
          <w:i/>
          <w:iCs/>
        </w:rPr>
        <w:t>everal women c</w:t>
      </w:r>
      <w:r>
        <w:rPr>
          <w:i/>
          <w:iCs/>
        </w:rPr>
        <w:t>o</w:t>
      </w:r>
      <w:r w:rsidRPr="00EC3D39">
        <w:rPr>
          <w:i/>
          <w:iCs/>
        </w:rPr>
        <w:t>me to the tomb</w:t>
      </w:r>
      <w:r>
        <w:rPr>
          <w:i/>
          <w:iCs/>
        </w:rPr>
        <w:t xml:space="preserve"> together. </w:t>
      </w:r>
      <w:r w:rsidR="00786EBA">
        <w:rPr>
          <w:i/>
          <w:iCs/>
        </w:rPr>
        <w:t xml:space="preserve">What difference </w:t>
      </w:r>
      <w:r>
        <w:rPr>
          <w:i/>
          <w:iCs/>
        </w:rPr>
        <w:t xml:space="preserve">does it </w:t>
      </w:r>
      <w:r w:rsidR="00786EBA">
        <w:rPr>
          <w:i/>
          <w:iCs/>
        </w:rPr>
        <w:t>make</w:t>
      </w:r>
      <w:r>
        <w:rPr>
          <w:i/>
          <w:iCs/>
        </w:rPr>
        <w:t xml:space="preserve"> to experience Easter morning in isolation? </w:t>
      </w:r>
    </w:p>
    <w:p w14:paraId="784E8655" w14:textId="77777777" w:rsidR="00544CE1" w:rsidRDefault="00EC3D39" w:rsidP="00EC3D39">
      <w:pPr>
        <w:rPr>
          <w:i/>
          <w:iCs/>
        </w:rPr>
      </w:pPr>
      <w:r>
        <w:rPr>
          <w:i/>
          <w:iCs/>
        </w:rPr>
        <w:t xml:space="preserve">She has people she can call on. Peter and the other disciple come running. Who </w:t>
      </w:r>
      <w:r w:rsidR="00544CE1">
        <w:rPr>
          <w:i/>
          <w:iCs/>
        </w:rPr>
        <w:t>a</w:t>
      </w:r>
      <w:r>
        <w:rPr>
          <w:i/>
          <w:iCs/>
        </w:rPr>
        <w:t>re those people in your life?</w:t>
      </w:r>
      <w:r w:rsidR="00544CE1">
        <w:rPr>
          <w:i/>
          <w:iCs/>
        </w:rPr>
        <w:t xml:space="preserve"> </w:t>
      </w:r>
    </w:p>
    <w:p w14:paraId="2741C8D2" w14:textId="77777777" w:rsidR="00544CE1" w:rsidRDefault="00544CE1" w:rsidP="00EC3D39">
      <w:pPr>
        <w:rPr>
          <w:i/>
          <w:iCs/>
        </w:rPr>
      </w:pPr>
      <w:r>
        <w:rPr>
          <w:i/>
          <w:iCs/>
        </w:rPr>
        <w:t xml:space="preserve">She is weeping. What has made you cry recently? </w:t>
      </w:r>
    </w:p>
    <w:p w14:paraId="4B4C5005" w14:textId="77777777" w:rsidR="00544CE1" w:rsidRDefault="00544CE1" w:rsidP="00EC3D39">
      <w:pPr>
        <w:rPr>
          <w:i/>
          <w:iCs/>
        </w:rPr>
      </w:pPr>
      <w:r>
        <w:rPr>
          <w:i/>
          <w:iCs/>
        </w:rPr>
        <w:t>She wants to hold on to Jesus. Who are you longing to embrace?</w:t>
      </w:r>
    </w:p>
    <w:p w14:paraId="6839B2C3" w14:textId="77777777" w:rsidR="00786EBA" w:rsidRDefault="00786EBA" w:rsidP="00374BE9">
      <w:pPr>
        <w:rPr>
          <w:i/>
          <w:iCs/>
        </w:rPr>
      </w:pPr>
    </w:p>
    <w:p w14:paraId="3093DF89" w14:textId="0D28906F" w:rsidR="002D178E" w:rsidRDefault="002D178E" w:rsidP="00374BE9">
      <w:pPr>
        <w:rPr>
          <w:i/>
          <w:iCs/>
        </w:rPr>
      </w:pPr>
      <w:r>
        <w:rPr>
          <w:i/>
          <w:iCs/>
        </w:rPr>
        <w:t>Later today you might want to telephone someone from your church and talk about these questions with them.</w:t>
      </w:r>
    </w:p>
    <w:p w14:paraId="18092D25" w14:textId="359690BD" w:rsidR="002D178E" w:rsidRDefault="002D178E" w:rsidP="002D178E">
      <w:pPr>
        <w:jc w:val="center"/>
        <w:rPr>
          <w:i/>
          <w:iCs/>
        </w:rPr>
      </w:pPr>
      <w:r>
        <w:rPr>
          <w:noProof/>
        </w:rPr>
        <w:drawing>
          <wp:inline distT="0" distB="0" distL="0" distR="0" wp14:anchorId="584AE9E6" wp14:editId="29D82FD5">
            <wp:extent cx="301498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980" cy="1447800"/>
                    </a:xfrm>
                    <a:prstGeom prst="rect">
                      <a:avLst/>
                    </a:prstGeom>
                    <a:noFill/>
                    <a:ln>
                      <a:noFill/>
                    </a:ln>
                  </pic:spPr>
                </pic:pic>
              </a:graphicData>
            </a:graphic>
          </wp:inline>
        </w:drawing>
      </w:r>
    </w:p>
    <w:p w14:paraId="7508A2EA" w14:textId="675ED3AE" w:rsidR="00786EBA" w:rsidRDefault="00786EBA" w:rsidP="00374BE9">
      <w:pPr>
        <w:rPr>
          <w:i/>
          <w:iCs/>
        </w:rPr>
      </w:pPr>
    </w:p>
    <w:p w14:paraId="3BEBB0F9" w14:textId="77777777" w:rsidR="00786EBA" w:rsidRDefault="00786EBA" w:rsidP="00374BE9">
      <w:pPr>
        <w:rPr>
          <w:i/>
          <w:iCs/>
        </w:rPr>
      </w:pPr>
    </w:p>
    <w:p w14:paraId="5FAE15D1" w14:textId="088BC4C6" w:rsidR="002D178E" w:rsidRPr="00493AEC" w:rsidRDefault="002D178E" w:rsidP="00374BE9">
      <w:pPr>
        <w:rPr>
          <w:i/>
          <w:iCs/>
        </w:rPr>
      </w:pPr>
      <w:r w:rsidRPr="00493AEC">
        <w:rPr>
          <w:i/>
          <w:iCs/>
        </w:rPr>
        <w:t>Here are some suggestions for your prayers:</w:t>
      </w:r>
    </w:p>
    <w:p w14:paraId="05776E1B" w14:textId="53012F2B" w:rsidR="00493AEC" w:rsidRPr="00493AEC" w:rsidRDefault="00493AEC" w:rsidP="00374BE9">
      <w:r w:rsidRPr="00493AEC">
        <w:t xml:space="preserve">For our church and parish and for all who </w:t>
      </w:r>
      <w:r w:rsidR="00544CE1">
        <w:t>are celebrating Easter at home t</w:t>
      </w:r>
      <w:r w:rsidR="00453AC5">
        <w:t>his year</w:t>
      </w:r>
      <w:r w:rsidRPr="00493AEC">
        <w:t>…</w:t>
      </w:r>
    </w:p>
    <w:p w14:paraId="514AFA6B" w14:textId="5C1AAFF0" w:rsidR="00493AEC" w:rsidRDefault="00493AEC" w:rsidP="00374BE9">
      <w:r w:rsidRPr="00493AEC">
        <w:t xml:space="preserve">For </w:t>
      </w:r>
      <w:r w:rsidR="00544CE1">
        <w:t>all who are weeping because someone they love has died…</w:t>
      </w:r>
    </w:p>
    <w:p w14:paraId="2A42D531" w14:textId="6A2E8EAF" w:rsidR="0075545C" w:rsidRDefault="00493AEC" w:rsidP="00374BE9">
      <w:r w:rsidRPr="00493AEC">
        <w:t xml:space="preserve">For all who </w:t>
      </w:r>
      <w:r w:rsidR="00786EBA">
        <w:t xml:space="preserve">are running to help those who are in need or distress… </w:t>
      </w:r>
    </w:p>
    <w:p w14:paraId="6212092C" w14:textId="1724C67D" w:rsidR="00493AEC" w:rsidRPr="00493AEC" w:rsidRDefault="0075545C" w:rsidP="00374BE9">
      <w:r>
        <w:t xml:space="preserve">For </w:t>
      </w:r>
      <w:r w:rsidR="00786EBA">
        <w:t xml:space="preserve">our Government and </w:t>
      </w:r>
      <w:r>
        <w:t xml:space="preserve">all who are </w:t>
      </w:r>
      <w:r w:rsidR="00786EBA">
        <w:t>responsible for communicating important news…</w:t>
      </w:r>
      <w:r>
        <w:t xml:space="preserve">  </w:t>
      </w:r>
      <w:r w:rsidR="00493AEC" w:rsidRPr="00493AEC">
        <w:t xml:space="preserve"> </w:t>
      </w:r>
      <w:bookmarkStart w:id="1" w:name="_GoBack"/>
      <w:bookmarkEnd w:id="1"/>
    </w:p>
    <w:p w14:paraId="33D8CF14" w14:textId="002CF52E" w:rsidR="00493AEC" w:rsidRDefault="00493AEC" w:rsidP="00374BE9">
      <w:r w:rsidRPr="00493AEC">
        <w:t xml:space="preserve">For all who are unwell and for all who work in the health service… </w:t>
      </w:r>
    </w:p>
    <w:p w14:paraId="47FE49CE" w14:textId="3F19973E" w:rsidR="001E5998" w:rsidRPr="00493AEC" w:rsidRDefault="001E5998" w:rsidP="00374BE9">
      <w:r>
        <w:t>For those who have no gardens or can’t go out and are stuck indoors….</w:t>
      </w:r>
    </w:p>
    <w:p w14:paraId="4BA1A197" w14:textId="5C1D0C4B" w:rsidR="002D178E" w:rsidRPr="00493AEC" w:rsidRDefault="00493AEC" w:rsidP="00374BE9">
      <w:r w:rsidRPr="00493AEC">
        <w:t>The Lord’s Prayer</w:t>
      </w:r>
    </w:p>
    <w:p w14:paraId="2521579E" w14:textId="5BF11679" w:rsidR="00C63808" w:rsidRDefault="00C63808" w:rsidP="00C63808">
      <w:pPr>
        <w:contextualSpacing/>
        <w:rPr>
          <w:i/>
          <w:iCs/>
        </w:rPr>
      </w:pPr>
      <w:r w:rsidRPr="00F05952">
        <w:rPr>
          <w:i/>
          <w:iCs/>
        </w:rPr>
        <w:t>Read or sing these words.</w:t>
      </w:r>
    </w:p>
    <w:p w14:paraId="0B2B0A6A" w14:textId="46FB9FB3" w:rsidR="00C63808" w:rsidRDefault="00C63808" w:rsidP="00C63808">
      <w:pPr>
        <w:contextualSpacing/>
        <w:rPr>
          <w:i/>
          <w:iCs/>
        </w:rPr>
      </w:pPr>
      <w:r w:rsidRPr="00F05952">
        <w:rPr>
          <w:i/>
          <w:iCs/>
        </w:rPr>
        <w:t>If you have internet, you can click on this link</w:t>
      </w:r>
    </w:p>
    <w:p w14:paraId="3E2A6AEC" w14:textId="1216D2B7" w:rsidR="00786EBA" w:rsidRDefault="00786EBA" w:rsidP="00C63808">
      <w:pPr>
        <w:contextualSpacing/>
      </w:pPr>
      <w:hyperlink r:id="rId8" w:history="1">
        <w:r w:rsidRPr="00786EBA">
          <w:rPr>
            <w:color w:val="0000FF"/>
            <w:u w:val="single"/>
          </w:rPr>
          <w:t>https://www.youtube.com/watch?v=bPjTfw4a2ZE</w:t>
        </w:r>
      </w:hyperlink>
    </w:p>
    <w:p w14:paraId="109E7D97" w14:textId="2B44CBCB" w:rsidR="00786EBA" w:rsidRDefault="00786EBA" w:rsidP="00C63808">
      <w:pPr>
        <w:contextualSpacing/>
      </w:pPr>
    </w:p>
    <w:p w14:paraId="00067BDE" w14:textId="77777777" w:rsidR="00BA14C6" w:rsidRPr="00BA14C6" w:rsidRDefault="00BA14C6" w:rsidP="00BA14C6">
      <w:pPr>
        <w:contextualSpacing/>
        <w:rPr>
          <w:b/>
          <w:bCs/>
        </w:rPr>
      </w:pPr>
      <w:r w:rsidRPr="00BA14C6">
        <w:rPr>
          <w:b/>
          <w:bCs/>
        </w:rPr>
        <w:t xml:space="preserve">Thine be the glory, risen, </w:t>
      </w:r>
      <w:proofErr w:type="spellStart"/>
      <w:r w:rsidRPr="00BA14C6">
        <w:rPr>
          <w:b/>
          <w:bCs/>
        </w:rPr>
        <w:t>conqu'ring</w:t>
      </w:r>
      <w:proofErr w:type="spellEnd"/>
      <w:r w:rsidRPr="00BA14C6">
        <w:rPr>
          <w:b/>
          <w:bCs/>
        </w:rPr>
        <w:t xml:space="preserve"> Son:</w:t>
      </w:r>
      <w:r w:rsidRPr="00BA14C6">
        <w:rPr>
          <w:b/>
          <w:bCs/>
        </w:rPr>
        <w:br/>
        <w:t xml:space="preserve">endless is the </w:t>
      </w:r>
      <w:proofErr w:type="spellStart"/>
      <w:r w:rsidRPr="00BA14C6">
        <w:rPr>
          <w:b/>
          <w:bCs/>
        </w:rPr>
        <w:t>vict'ry</w:t>
      </w:r>
      <w:proofErr w:type="spellEnd"/>
      <w:r w:rsidRPr="00BA14C6">
        <w:rPr>
          <w:b/>
          <w:bCs/>
        </w:rPr>
        <w:t xml:space="preserve"> thou o’er death hast won;</w:t>
      </w:r>
      <w:r w:rsidRPr="00BA14C6">
        <w:rPr>
          <w:b/>
          <w:bCs/>
        </w:rPr>
        <w:br/>
        <w:t>angels in bright raiment rolled the stone away,</w:t>
      </w:r>
      <w:r w:rsidRPr="00BA14C6">
        <w:rPr>
          <w:b/>
          <w:bCs/>
        </w:rPr>
        <w:br/>
        <w:t xml:space="preserve">kept the folded </w:t>
      </w:r>
      <w:proofErr w:type="gramStart"/>
      <w:r w:rsidRPr="00BA14C6">
        <w:rPr>
          <w:b/>
          <w:bCs/>
        </w:rPr>
        <w:t>grave-clothes</w:t>
      </w:r>
      <w:proofErr w:type="gramEnd"/>
      <w:r w:rsidRPr="00BA14C6">
        <w:rPr>
          <w:b/>
          <w:bCs/>
        </w:rPr>
        <w:t xml:space="preserve"> where thy body lay.</w:t>
      </w:r>
    </w:p>
    <w:p w14:paraId="13CA9778" w14:textId="747B8208" w:rsidR="00BA14C6" w:rsidRPr="00BA14C6" w:rsidRDefault="00BA14C6" w:rsidP="00BA14C6">
      <w:pPr>
        <w:contextualSpacing/>
        <w:rPr>
          <w:b/>
          <w:bCs/>
        </w:rPr>
      </w:pPr>
      <w:bookmarkStart w:id="2" w:name="_Hlk37238419"/>
      <w:r w:rsidRPr="00BA14C6">
        <w:rPr>
          <w:b/>
          <w:bCs/>
        </w:rPr>
        <w:t xml:space="preserve">Thine be the glory, risen, </w:t>
      </w:r>
      <w:proofErr w:type="spellStart"/>
      <w:r w:rsidRPr="00BA14C6">
        <w:rPr>
          <w:b/>
          <w:bCs/>
        </w:rPr>
        <w:t>conqu'ring</w:t>
      </w:r>
      <w:proofErr w:type="spellEnd"/>
      <w:r w:rsidRPr="00BA14C6">
        <w:rPr>
          <w:b/>
          <w:bCs/>
        </w:rPr>
        <w:t xml:space="preserve"> Son;</w:t>
      </w:r>
      <w:r w:rsidRPr="00BA14C6">
        <w:rPr>
          <w:b/>
          <w:bCs/>
        </w:rPr>
        <w:br/>
        <w:t xml:space="preserve">endless is the </w:t>
      </w:r>
      <w:proofErr w:type="spellStart"/>
      <w:r w:rsidRPr="00BA14C6">
        <w:rPr>
          <w:b/>
          <w:bCs/>
        </w:rPr>
        <w:t>vict'ry</w:t>
      </w:r>
      <w:proofErr w:type="spellEnd"/>
      <w:r w:rsidRPr="00BA14C6">
        <w:rPr>
          <w:b/>
          <w:bCs/>
        </w:rPr>
        <w:t xml:space="preserve"> thou o’er death hast won.</w:t>
      </w:r>
    </w:p>
    <w:bookmarkEnd w:id="2"/>
    <w:p w14:paraId="786D6152" w14:textId="77777777" w:rsidR="00BA14C6" w:rsidRDefault="00BA14C6" w:rsidP="00BA14C6">
      <w:pPr>
        <w:contextualSpacing/>
        <w:rPr>
          <w:b/>
          <w:bCs/>
        </w:rPr>
      </w:pPr>
    </w:p>
    <w:p w14:paraId="5E218353" w14:textId="5C475990" w:rsidR="00BA14C6" w:rsidRDefault="00BA14C6" w:rsidP="00BA14C6">
      <w:pPr>
        <w:contextualSpacing/>
        <w:rPr>
          <w:b/>
          <w:bCs/>
        </w:rPr>
      </w:pPr>
      <w:r w:rsidRPr="00BA14C6">
        <w:rPr>
          <w:b/>
          <w:bCs/>
        </w:rPr>
        <w:t>Lo! Jesus meets us, risen from the tomb;</w:t>
      </w:r>
      <w:r w:rsidRPr="00BA14C6">
        <w:rPr>
          <w:b/>
          <w:bCs/>
        </w:rPr>
        <w:br/>
        <w:t>lovingly he greets us, scatters fear and gloom;</w:t>
      </w:r>
      <w:r w:rsidRPr="00BA14C6">
        <w:rPr>
          <w:b/>
          <w:bCs/>
        </w:rPr>
        <w:br/>
        <w:t>let the church with gladness, hymns of triumph sing,</w:t>
      </w:r>
      <w:r w:rsidRPr="00BA14C6">
        <w:rPr>
          <w:b/>
          <w:bCs/>
        </w:rPr>
        <w:br/>
        <w:t xml:space="preserve">for her Lord now </w:t>
      </w:r>
      <w:proofErr w:type="spellStart"/>
      <w:r w:rsidRPr="00BA14C6">
        <w:rPr>
          <w:b/>
          <w:bCs/>
        </w:rPr>
        <w:t>liveth</w:t>
      </w:r>
      <w:proofErr w:type="spellEnd"/>
      <w:r w:rsidRPr="00BA14C6">
        <w:rPr>
          <w:b/>
          <w:bCs/>
        </w:rPr>
        <w:t xml:space="preserve">, death hath lost its sting. </w:t>
      </w:r>
    </w:p>
    <w:p w14:paraId="2051FD89" w14:textId="77777777" w:rsidR="00BA14C6" w:rsidRPr="00BA14C6" w:rsidRDefault="00BA14C6" w:rsidP="00BA14C6">
      <w:pPr>
        <w:contextualSpacing/>
        <w:rPr>
          <w:b/>
          <w:bCs/>
        </w:rPr>
      </w:pPr>
      <w:r w:rsidRPr="00BA14C6">
        <w:rPr>
          <w:b/>
          <w:bCs/>
        </w:rPr>
        <w:t xml:space="preserve">Thine be the glory, risen, </w:t>
      </w:r>
      <w:proofErr w:type="spellStart"/>
      <w:r w:rsidRPr="00BA14C6">
        <w:rPr>
          <w:b/>
          <w:bCs/>
        </w:rPr>
        <w:t>conqu'ring</w:t>
      </w:r>
      <w:proofErr w:type="spellEnd"/>
      <w:r w:rsidRPr="00BA14C6">
        <w:rPr>
          <w:b/>
          <w:bCs/>
        </w:rPr>
        <w:t xml:space="preserve"> Son;</w:t>
      </w:r>
      <w:r w:rsidRPr="00BA14C6">
        <w:rPr>
          <w:b/>
          <w:bCs/>
        </w:rPr>
        <w:br/>
        <w:t xml:space="preserve">endless is the </w:t>
      </w:r>
      <w:proofErr w:type="spellStart"/>
      <w:r w:rsidRPr="00BA14C6">
        <w:rPr>
          <w:b/>
          <w:bCs/>
        </w:rPr>
        <w:t>vict'ry</w:t>
      </w:r>
      <w:proofErr w:type="spellEnd"/>
      <w:r w:rsidRPr="00BA14C6">
        <w:rPr>
          <w:b/>
          <w:bCs/>
        </w:rPr>
        <w:t xml:space="preserve"> thou o’er death hast won.</w:t>
      </w:r>
    </w:p>
    <w:p w14:paraId="3843C972" w14:textId="77777777" w:rsidR="00BA14C6" w:rsidRPr="00BA14C6" w:rsidRDefault="00BA14C6" w:rsidP="00BA14C6">
      <w:pPr>
        <w:contextualSpacing/>
        <w:rPr>
          <w:b/>
          <w:bCs/>
        </w:rPr>
      </w:pPr>
    </w:p>
    <w:p w14:paraId="46B7FF81" w14:textId="16505050" w:rsidR="00BA14C6" w:rsidRPr="00BA14C6" w:rsidRDefault="00BA14C6" w:rsidP="00BA14C6">
      <w:pPr>
        <w:contextualSpacing/>
        <w:rPr>
          <w:b/>
          <w:bCs/>
        </w:rPr>
      </w:pPr>
      <w:r w:rsidRPr="00BA14C6">
        <w:rPr>
          <w:b/>
          <w:bCs/>
        </w:rPr>
        <w:t>No more we doubt thee, glorious Prince of life;</w:t>
      </w:r>
      <w:r w:rsidRPr="00BA14C6">
        <w:rPr>
          <w:b/>
          <w:bCs/>
        </w:rPr>
        <w:br/>
        <w:t>life is naught without thee: aid us in our strife;</w:t>
      </w:r>
      <w:r w:rsidRPr="00BA14C6">
        <w:rPr>
          <w:b/>
          <w:bCs/>
        </w:rPr>
        <w:br/>
        <w:t xml:space="preserve">make us more than </w:t>
      </w:r>
      <w:proofErr w:type="spellStart"/>
      <w:r w:rsidRPr="00BA14C6">
        <w:rPr>
          <w:b/>
          <w:bCs/>
        </w:rPr>
        <w:t>conqu'rors</w:t>
      </w:r>
      <w:proofErr w:type="spellEnd"/>
      <w:r w:rsidRPr="00BA14C6">
        <w:rPr>
          <w:b/>
          <w:bCs/>
        </w:rPr>
        <w:t>, thro' thy deathless love:</w:t>
      </w:r>
      <w:r w:rsidRPr="00BA14C6">
        <w:rPr>
          <w:b/>
          <w:bCs/>
        </w:rPr>
        <w:br/>
        <w:t>bring us safe thro' Jordan to thy home above. </w:t>
      </w:r>
    </w:p>
    <w:p w14:paraId="5FAD8F59" w14:textId="77777777" w:rsidR="00BA14C6" w:rsidRPr="00BA14C6" w:rsidRDefault="00BA14C6" w:rsidP="00BA14C6">
      <w:pPr>
        <w:contextualSpacing/>
        <w:rPr>
          <w:b/>
          <w:bCs/>
        </w:rPr>
      </w:pPr>
      <w:r w:rsidRPr="00BA14C6">
        <w:rPr>
          <w:b/>
          <w:bCs/>
        </w:rPr>
        <w:t xml:space="preserve">Thine be the glory, risen, </w:t>
      </w:r>
      <w:proofErr w:type="spellStart"/>
      <w:r w:rsidRPr="00BA14C6">
        <w:rPr>
          <w:b/>
          <w:bCs/>
        </w:rPr>
        <w:t>conqu'ring</w:t>
      </w:r>
      <w:proofErr w:type="spellEnd"/>
      <w:r w:rsidRPr="00BA14C6">
        <w:rPr>
          <w:b/>
          <w:bCs/>
        </w:rPr>
        <w:t xml:space="preserve"> Son;</w:t>
      </w:r>
      <w:r w:rsidRPr="00BA14C6">
        <w:rPr>
          <w:b/>
          <w:bCs/>
        </w:rPr>
        <w:br/>
        <w:t xml:space="preserve">endless is the </w:t>
      </w:r>
      <w:proofErr w:type="spellStart"/>
      <w:r w:rsidRPr="00BA14C6">
        <w:rPr>
          <w:b/>
          <w:bCs/>
        </w:rPr>
        <w:t>vict'ry</w:t>
      </w:r>
      <w:proofErr w:type="spellEnd"/>
      <w:r w:rsidRPr="00BA14C6">
        <w:rPr>
          <w:b/>
          <w:bCs/>
        </w:rPr>
        <w:t xml:space="preserve"> thou o’er death hast won.</w:t>
      </w:r>
    </w:p>
    <w:p w14:paraId="094AFE98" w14:textId="20612BA4" w:rsidR="00786EBA" w:rsidRDefault="00786EBA" w:rsidP="00C63808">
      <w:pPr>
        <w:contextualSpacing/>
        <w:rPr>
          <w:i/>
          <w:iCs/>
        </w:rPr>
      </w:pPr>
    </w:p>
    <w:p w14:paraId="0744F4BD" w14:textId="536ECE5D" w:rsidR="00BA14C6" w:rsidRDefault="00BA14C6" w:rsidP="00C63808">
      <w:pPr>
        <w:contextualSpacing/>
        <w:rPr>
          <w:i/>
          <w:iCs/>
        </w:rPr>
      </w:pPr>
      <w:r>
        <w:rPr>
          <w:i/>
          <w:iCs/>
        </w:rPr>
        <w:t>………………………………………………………………………………..</w:t>
      </w:r>
    </w:p>
    <w:p w14:paraId="5CEF9C2D" w14:textId="6F4754BE" w:rsidR="00BA14C6" w:rsidRDefault="00BA14C6" w:rsidP="00C63808">
      <w:pPr>
        <w:contextualSpacing/>
        <w:rPr>
          <w:i/>
          <w:iCs/>
        </w:rPr>
      </w:pPr>
    </w:p>
    <w:p w14:paraId="16D1C120" w14:textId="1336C655" w:rsidR="00BA14C6" w:rsidRDefault="00BA14C6" w:rsidP="00C63808">
      <w:pPr>
        <w:contextualSpacing/>
      </w:pPr>
      <w:r>
        <w:t>If you have internet, here are some extra resources to help you celebrate and reflect on the gift of Easter:</w:t>
      </w:r>
    </w:p>
    <w:p w14:paraId="520859DD" w14:textId="77777777" w:rsidR="00BA14C6" w:rsidRDefault="00BA14C6" w:rsidP="00C63808">
      <w:pPr>
        <w:contextualSpacing/>
      </w:pPr>
    </w:p>
    <w:p w14:paraId="4252BA60" w14:textId="3887D699" w:rsidR="00843E67" w:rsidRDefault="00BA14C6" w:rsidP="00C63808">
      <w:pPr>
        <w:contextualSpacing/>
        <w:rPr>
          <w:b/>
          <w:bCs/>
        </w:rPr>
      </w:pPr>
      <w:r w:rsidRPr="00843E67">
        <w:rPr>
          <w:b/>
          <w:bCs/>
        </w:rPr>
        <w:t>Film</w:t>
      </w:r>
      <w:r w:rsidR="00843E67" w:rsidRPr="00843E67">
        <w:rPr>
          <w:b/>
          <w:bCs/>
        </w:rPr>
        <w:t>s</w:t>
      </w:r>
    </w:p>
    <w:p w14:paraId="4E4079E2" w14:textId="77777777" w:rsidR="001E5998" w:rsidRPr="00843E67" w:rsidRDefault="001E5998" w:rsidP="00C63808">
      <w:pPr>
        <w:contextualSpacing/>
        <w:rPr>
          <w:b/>
          <w:bCs/>
        </w:rPr>
      </w:pPr>
    </w:p>
    <w:p w14:paraId="1E8AFA88" w14:textId="33DD61DB" w:rsidR="00BA14C6" w:rsidRDefault="00BA14C6" w:rsidP="00C63808">
      <w:pPr>
        <w:contextualSpacing/>
      </w:pPr>
      <w:r w:rsidRPr="00BA14C6">
        <w:rPr>
          <w:i/>
          <w:iCs/>
        </w:rPr>
        <w:t>The Secret Garden</w:t>
      </w:r>
      <w:r>
        <w:t xml:space="preserve"> </w:t>
      </w:r>
    </w:p>
    <w:p w14:paraId="1676634A" w14:textId="72CFEE66" w:rsidR="00BA14C6" w:rsidRDefault="00BA14C6" w:rsidP="00C63808">
      <w:pPr>
        <w:contextualSpacing/>
      </w:pPr>
      <w:hyperlink r:id="rId9" w:history="1">
        <w:r w:rsidRPr="00BA14C6">
          <w:rPr>
            <w:color w:val="0000FF"/>
            <w:u w:val="single"/>
          </w:rPr>
          <w:t>https://www.youtube.com/watch?v=r_ixyklEsok</w:t>
        </w:r>
      </w:hyperlink>
    </w:p>
    <w:p w14:paraId="2DF9AAE1" w14:textId="5E1D3BE6" w:rsidR="00BA14C6" w:rsidRDefault="00BA14C6" w:rsidP="00C63808">
      <w:pPr>
        <w:contextualSpacing/>
      </w:pPr>
    </w:p>
    <w:p w14:paraId="24DD1447" w14:textId="52E1F1E7" w:rsidR="00843E67" w:rsidRDefault="00843E67" w:rsidP="00C63808">
      <w:pPr>
        <w:contextualSpacing/>
        <w:rPr>
          <w:b/>
          <w:bCs/>
        </w:rPr>
      </w:pPr>
      <w:r w:rsidRPr="00843E67">
        <w:rPr>
          <w:b/>
          <w:bCs/>
        </w:rPr>
        <w:t>Music</w:t>
      </w:r>
    </w:p>
    <w:p w14:paraId="410A05A8" w14:textId="77777777" w:rsidR="001E5998" w:rsidRPr="00843E67" w:rsidRDefault="001E5998" w:rsidP="00C63808">
      <w:pPr>
        <w:contextualSpacing/>
        <w:rPr>
          <w:b/>
          <w:bCs/>
        </w:rPr>
      </w:pPr>
    </w:p>
    <w:p w14:paraId="043B1989" w14:textId="511ECEC7" w:rsidR="00843E67" w:rsidRDefault="00843E67" w:rsidP="00C63808">
      <w:pPr>
        <w:contextualSpacing/>
      </w:pPr>
      <w:r w:rsidRPr="00843E67">
        <w:rPr>
          <w:i/>
          <w:iCs/>
        </w:rPr>
        <w:t>See what a morning</w:t>
      </w:r>
      <w:r>
        <w:t xml:space="preserve"> by Stuart Townend</w:t>
      </w:r>
    </w:p>
    <w:p w14:paraId="72B6091F" w14:textId="2A53CB86" w:rsidR="00843E67" w:rsidRDefault="00843E67" w:rsidP="00C63808">
      <w:pPr>
        <w:contextualSpacing/>
      </w:pPr>
      <w:hyperlink r:id="rId10" w:history="1">
        <w:r w:rsidRPr="00843E67">
          <w:rPr>
            <w:color w:val="0000FF"/>
            <w:u w:val="single"/>
          </w:rPr>
          <w:t>https://www.youtube.com/watch?v=6xM-fpXayUg</w:t>
        </w:r>
      </w:hyperlink>
    </w:p>
    <w:p w14:paraId="398C8084" w14:textId="77777777" w:rsidR="00843E67" w:rsidRDefault="00843E67" w:rsidP="00C63808">
      <w:pPr>
        <w:contextualSpacing/>
      </w:pPr>
    </w:p>
    <w:p w14:paraId="28206CE1" w14:textId="4C88DCD4" w:rsidR="00BA14C6" w:rsidRPr="00BA14C6" w:rsidRDefault="00BA14C6" w:rsidP="00C63808">
      <w:pPr>
        <w:contextualSpacing/>
        <w:rPr>
          <w:i/>
          <w:iCs/>
        </w:rPr>
      </w:pPr>
      <w:r>
        <w:t xml:space="preserve">Easter Hymn from </w:t>
      </w:r>
      <w:r>
        <w:rPr>
          <w:i/>
          <w:iCs/>
        </w:rPr>
        <w:t>Cavalleria Rusticana</w:t>
      </w:r>
    </w:p>
    <w:p w14:paraId="228FCF4E" w14:textId="3C887C54" w:rsidR="00BA14C6" w:rsidRPr="00BA14C6" w:rsidRDefault="00BA14C6" w:rsidP="00C63808">
      <w:pPr>
        <w:contextualSpacing/>
      </w:pPr>
      <w:hyperlink r:id="rId11" w:history="1">
        <w:r w:rsidRPr="001F471D">
          <w:rPr>
            <w:rStyle w:val="Hyperlink"/>
          </w:rPr>
          <w:t>https://www.youtube.com/watch?v=NJO4hSpfCZU</w:t>
        </w:r>
      </w:hyperlink>
    </w:p>
    <w:p w14:paraId="3BF651ED" w14:textId="73B1CBFC" w:rsidR="00BA14C6" w:rsidRDefault="00BA14C6" w:rsidP="00C63808">
      <w:pPr>
        <w:contextualSpacing/>
        <w:rPr>
          <w:i/>
          <w:iCs/>
        </w:rPr>
      </w:pPr>
    </w:p>
    <w:p w14:paraId="06EB690D" w14:textId="7DC9250D" w:rsidR="00BA14C6" w:rsidRDefault="00843E67" w:rsidP="00C63808">
      <w:pPr>
        <w:contextualSpacing/>
      </w:pPr>
      <w:r>
        <w:rPr>
          <w:i/>
          <w:iCs/>
        </w:rPr>
        <w:t xml:space="preserve">Alleluia </w:t>
      </w:r>
      <w:r w:rsidRPr="00843E67">
        <w:t>by Mozart</w:t>
      </w:r>
    </w:p>
    <w:p w14:paraId="289F5012" w14:textId="598978F4" w:rsidR="00843E67" w:rsidRDefault="00843E67" w:rsidP="00C63808">
      <w:pPr>
        <w:contextualSpacing/>
        <w:rPr>
          <w:i/>
          <w:iCs/>
        </w:rPr>
      </w:pPr>
      <w:hyperlink r:id="rId12" w:history="1">
        <w:r w:rsidRPr="00843E67">
          <w:rPr>
            <w:color w:val="0000FF"/>
            <w:u w:val="single"/>
          </w:rPr>
          <w:t>https://www.youtube.com/watch?v=LvRI8MD7moU</w:t>
        </w:r>
      </w:hyperlink>
    </w:p>
    <w:p w14:paraId="0DEAA503" w14:textId="77777777" w:rsidR="00843E67" w:rsidRPr="00F05952" w:rsidRDefault="00843E67" w:rsidP="00C63808">
      <w:pPr>
        <w:contextualSpacing/>
        <w:rPr>
          <w:i/>
          <w:iCs/>
        </w:rPr>
      </w:pPr>
    </w:p>
    <w:sectPr w:rsidR="00843E67" w:rsidRPr="00F05952" w:rsidSect="00F05952">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5B62"/>
    <w:multiLevelType w:val="hybridMultilevel"/>
    <w:tmpl w:val="6D945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A6CAA"/>
    <w:multiLevelType w:val="hybridMultilevel"/>
    <w:tmpl w:val="0A06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87412B"/>
    <w:multiLevelType w:val="hybridMultilevel"/>
    <w:tmpl w:val="6546B758"/>
    <w:lvl w:ilvl="0" w:tplc="16AE83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3350AB"/>
    <w:multiLevelType w:val="hybridMultilevel"/>
    <w:tmpl w:val="31784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464930"/>
    <w:multiLevelType w:val="multilevel"/>
    <w:tmpl w:val="EBCC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44448"/>
    <w:multiLevelType w:val="multilevel"/>
    <w:tmpl w:val="7D6A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61152"/>
    <w:multiLevelType w:val="hybridMultilevel"/>
    <w:tmpl w:val="41BAF0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52"/>
    <w:rsid w:val="00010B1B"/>
    <w:rsid w:val="00076244"/>
    <w:rsid w:val="00126D7C"/>
    <w:rsid w:val="001E5998"/>
    <w:rsid w:val="00232CF3"/>
    <w:rsid w:val="002D178E"/>
    <w:rsid w:val="002F14CF"/>
    <w:rsid w:val="0032495F"/>
    <w:rsid w:val="00326F6E"/>
    <w:rsid w:val="00374BE9"/>
    <w:rsid w:val="003A2E6A"/>
    <w:rsid w:val="003D2B7A"/>
    <w:rsid w:val="003F5A15"/>
    <w:rsid w:val="00423069"/>
    <w:rsid w:val="0044737B"/>
    <w:rsid w:val="00453AC5"/>
    <w:rsid w:val="004935CB"/>
    <w:rsid w:val="00493AEC"/>
    <w:rsid w:val="004C3098"/>
    <w:rsid w:val="004E202B"/>
    <w:rsid w:val="00505A26"/>
    <w:rsid w:val="00527003"/>
    <w:rsid w:val="00544CE1"/>
    <w:rsid w:val="00563CD0"/>
    <w:rsid w:val="00587174"/>
    <w:rsid w:val="005B5361"/>
    <w:rsid w:val="00610C48"/>
    <w:rsid w:val="00667F31"/>
    <w:rsid w:val="006E54BA"/>
    <w:rsid w:val="0075545C"/>
    <w:rsid w:val="00786EBA"/>
    <w:rsid w:val="007E4B43"/>
    <w:rsid w:val="007E5097"/>
    <w:rsid w:val="0080245F"/>
    <w:rsid w:val="00822D2D"/>
    <w:rsid w:val="00825976"/>
    <w:rsid w:val="00833881"/>
    <w:rsid w:val="00843E67"/>
    <w:rsid w:val="008C09DC"/>
    <w:rsid w:val="008D2AB3"/>
    <w:rsid w:val="00990952"/>
    <w:rsid w:val="009F0DAE"/>
    <w:rsid w:val="00A63AB6"/>
    <w:rsid w:val="00B0532E"/>
    <w:rsid w:val="00B07C91"/>
    <w:rsid w:val="00BA14C6"/>
    <w:rsid w:val="00BD0282"/>
    <w:rsid w:val="00BE0CC7"/>
    <w:rsid w:val="00BF52B2"/>
    <w:rsid w:val="00C63808"/>
    <w:rsid w:val="00CF7EDD"/>
    <w:rsid w:val="00D8638E"/>
    <w:rsid w:val="00D87E5E"/>
    <w:rsid w:val="00DD6ED8"/>
    <w:rsid w:val="00DE3CFF"/>
    <w:rsid w:val="00DF01E6"/>
    <w:rsid w:val="00EC3D39"/>
    <w:rsid w:val="00EE367F"/>
    <w:rsid w:val="00EF079C"/>
    <w:rsid w:val="00F05952"/>
    <w:rsid w:val="00F25241"/>
    <w:rsid w:val="00FA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1A44"/>
  <w15:chartTrackingRefBased/>
  <w15:docId w15:val="{C1212E44-15C2-4B57-8526-23CFC074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52"/>
    <w:rPr>
      <w:color w:val="0563C1" w:themeColor="hyperlink"/>
      <w:u w:val="single"/>
    </w:rPr>
  </w:style>
  <w:style w:type="character" w:styleId="UnresolvedMention">
    <w:name w:val="Unresolved Mention"/>
    <w:basedOn w:val="DefaultParagraphFont"/>
    <w:uiPriority w:val="99"/>
    <w:semiHidden/>
    <w:unhideWhenUsed/>
    <w:rsid w:val="00F05952"/>
    <w:rPr>
      <w:color w:val="605E5C"/>
      <w:shd w:val="clear" w:color="auto" w:fill="E1DFDD"/>
    </w:rPr>
  </w:style>
  <w:style w:type="paragraph" w:styleId="ListParagraph">
    <w:name w:val="List Paragraph"/>
    <w:basedOn w:val="Normal"/>
    <w:uiPriority w:val="34"/>
    <w:qFormat/>
    <w:rsid w:val="00F25241"/>
    <w:pPr>
      <w:ind w:left="720"/>
      <w:contextualSpacing/>
    </w:pPr>
  </w:style>
  <w:style w:type="character" w:styleId="FollowedHyperlink">
    <w:name w:val="FollowedHyperlink"/>
    <w:basedOn w:val="DefaultParagraphFont"/>
    <w:uiPriority w:val="99"/>
    <w:semiHidden/>
    <w:unhideWhenUsed/>
    <w:rsid w:val="00324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0572">
      <w:bodyDiv w:val="1"/>
      <w:marLeft w:val="0"/>
      <w:marRight w:val="0"/>
      <w:marTop w:val="0"/>
      <w:marBottom w:val="0"/>
      <w:divBdr>
        <w:top w:val="none" w:sz="0" w:space="0" w:color="auto"/>
        <w:left w:val="none" w:sz="0" w:space="0" w:color="auto"/>
        <w:bottom w:val="none" w:sz="0" w:space="0" w:color="auto"/>
        <w:right w:val="none" w:sz="0" w:space="0" w:color="auto"/>
      </w:divBdr>
      <w:divsChild>
        <w:div w:id="497230844">
          <w:marLeft w:val="0"/>
          <w:marRight w:val="0"/>
          <w:marTop w:val="0"/>
          <w:marBottom w:val="0"/>
          <w:divBdr>
            <w:top w:val="none" w:sz="0" w:space="0" w:color="auto"/>
            <w:left w:val="none" w:sz="0" w:space="0" w:color="auto"/>
            <w:bottom w:val="none" w:sz="0" w:space="0" w:color="auto"/>
            <w:right w:val="none" w:sz="0" w:space="0" w:color="auto"/>
          </w:divBdr>
        </w:div>
      </w:divsChild>
    </w:div>
    <w:div w:id="120853008">
      <w:bodyDiv w:val="1"/>
      <w:marLeft w:val="0"/>
      <w:marRight w:val="0"/>
      <w:marTop w:val="0"/>
      <w:marBottom w:val="0"/>
      <w:divBdr>
        <w:top w:val="none" w:sz="0" w:space="0" w:color="auto"/>
        <w:left w:val="none" w:sz="0" w:space="0" w:color="auto"/>
        <w:bottom w:val="none" w:sz="0" w:space="0" w:color="auto"/>
        <w:right w:val="none" w:sz="0" w:space="0" w:color="auto"/>
      </w:divBdr>
      <w:divsChild>
        <w:div w:id="910894741">
          <w:marLeft w:val="0"/>
          <w:marRight w:val="0"/>
          <w:marTop w:val="0"/>
          <w:marBottom w:val="0"/>
          <w:divBdr>
            <w:top w:val="none" w:sz="0" w:space="0" w:color="auto"/>
            <w:left w:val="none" w:sz="0" w:space="0" w:color="auto"/>
            <w:bottom w:val="none" w:sz="0" w:space="0" w:color="auto"/>
            <w:right w:val="none" w:sz="0" w:space="0" w:color="auto"/>
          </w:divBdr>
          <w:divsChild>
            <w:div w:id="298923359">
              <w:marLeft w:val="0"/>
              <w:marRight w:val="0"/>
              <w:marTop w:val="0"/>
              <w:marBottom w:val="0"/>
              <w:divBdr>
                <w:top w:val="none" w:sz="0" w:space="0" w:color="auto"/>
                <w:left w:val="none" w:sz="0" w:space="0" w:color="auto"/>
                <w:bottom w:val="none" w:sz="0" w:space="0" w:color="auto"/>
                <w:right w:val="none" w:sz="0" w:space="0" w:color="auto"/>
              </w:divBdr>
            </w:div>
            <w:div w:id="462044308">
              <w:marLeft w:val="0"/>
              <w:marRight w:val="0"/>
              <w:marTop w:val="0"/>
              <w:marBottom w:val="0"/>
              <w:divBdr>
                <w:top w:val="none" w:sz="0" w:space="0" w:color="auto"/>
                <w:left w:val="none" w:sz="0" w:space="0" w:color="auto"/>
                <w:bottom w:val="none" w:sz="0" w:space="0" w:color="auto"/>
                <w:right w:val="none" w:sz="0" w:space="0" w:color="auto"/>
              </w:divBdr>
            </w:div>
            <w:div w:id="199321232">
              <w:marLeft w:val="0"/>
              <w:marRight w:val="0"/>
              <w:marTop w:val="0"/>
              <w:marBottom w:val="0"/>
              <w:divBdr>
                <w:top w:val="none" w:sz="0" w:space="0" w:color="auto"/>
                <w:left w:val="none" w:sz="0" w:space="0" w:color="auto"/>
                <w:bottom w:val="none" w:sz="0" w:space="0" w:color="auto"/>
                <w:right w:val="none" w:sz="0" w:space="0" w:color="auto"/>
              </w:divBdr>
            </w:div>
            <w:div w:id="1354768797">
              <w:marLeft w:val="0"/>
              <w:marRight w:val="0"/>
              <w:marTop w:val="0"/>
              <w:marBottom w:val="0"/>
              <w:divBdr>
                <w:top w:val="none" w:sz="0" w:space="0" w:color="auto"/>
                <w:left w:val="none" w:sz="0" w:space="0" w:color="auto"/>
                <w:bottom w:val="none" w:sz="0" w:space="0" w:color="auto"/>
                <w:right w:val="none" w:sz="0" w:space="0" w:color="auto"/>
              </w:divBdr>
            </w:div>
            <w:div w:id="394090864">
              <w:marLeft w:val="0"/>
              <w:marRight w:val="0"/>
              <w:marTop w:val="0"/>
              <w:marBottom w:val="0"/>
              <w:divBdr>
                <w:top w:val="none" w:sz="0" w:space="0" w:color="auto"/>
                <w:left w:val="none" w:sz="0" w:space="0" w:color="auto"/>
                <w:bottom w:val="none" w:sz="0" w:space="0" w:color="auto"/>
                <w:right w:val="none" w:sz="0" w:space="0" w:color="auto"/>
              </w:divBdr>
            </w:div>
            <w:div w:id="1032389351">
              <w:marLeft w:val="0"/>
              <w:marRight w:val="0"/>
              <w:marTop w:val="0"/>
              <w:marBottom w:val="0"/>
              <w:divBdr>
                <w:top w:val="none" w:sz="0" w:space="0" w:color="auto"/>
                <w:left w:val="none" w:sz="0" w:space="0" w:color="auto"/>
                <w:bottom w:val="none" w:sz="0" w:space="0" w:color="auto"/>
                <w:right w:val="none" w:sz="0" w:space="0" w:color="auto"/>
              </w:divBdr>
            </w:div>
            <w:div w:id="1679387982">
              <w:marLeft w:val="0"/>
              <w:marRight w:val="0"/>
              <w:marTop w:val="0"/>
              <w:marBottom w:val="0"/>
              <w:divBdr>
                <w:top w:val="none" w:sz="0" w:space="0" w:color="auto"/>
                <w:left w:val="none" w:sz="0" w:space="0" w:color="auto"/>
                <w:bottom w:val="none" w:sz="0" w:space="0" w:color="auto"/>
                <w:right w:val="none" w:sz="0" w:space="0" w:color="auto"/>
              </w:divBdr>
            </w:div>
            <w:div w:id="1931815817">
              <w:marLeft w:val="0"/>
              <w:marRight w:val="0"/>
              <w:marTop w:val="0"/>
              <w:marBottom w:val="0"/>
              <w:divBdr>
                <w:top w:val="none" w:sz="0" w:space="0" w:color="auto"/>
                <w:left w:val="none" w:sz="0" w:space="0" w:color="auto"/>
                <w:bottom w:val="none" w:sz="0" w:space="0" w:color="auto"/>
                <w:right w:val="none" w:sz="0" w:space="0" w:color="auto"/>
              </w:divBdr>
            </w:div>
            <w:div w:id="1192231251">
              <w:marLeft w:val="0"/>
              <w:marRight w:val="0"/>
              <w:marTop w:val="0"/>
              <w:marBottom w:val="0"/>
              <w:divBdr>
                <w:top w:val="none" w:sz="0" w:space="0" w:color="auto"/>
                <w:left w:val="none" w:sz="0" w:space="0" w:color="auto"/>
                <w:bottom w:val="none" w:sz="0" w:space="0" w:color="auto"/>
                <w:right w:val="none" w:sz="0" w:space="0" w:color="auto"/>
              </w:divBdr>
            </w:div>
            <w:div w:id="1376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158">
      <w:bodyDiv w:val="1"/>
      <w:marLeft w:val="0"/>
      <w:marRight w:val="0"/>
      <w:marTop w:val="0"/>
      <w:marBottom w:val="0"/>
      <w:divBdr>
        <w:top w:val="none" w:sz="0" w:space="0" w:color="auto"/>
        <w:left w:val="none" w:sz="0" w:space="0" w:color="auto"/>
        <w:bottom w:val="none" w:sz="0" w:space="0" w:color="auto"/>
        <w:right w:val="none" w:sz="0" w:space="0" w:color="auto"/>
      </w:divBdr>
    </w:div>
    <w:div w:id="271978892">
      <w:bodyDiv w:val="1"/>
      <w:marLeft w:val="0"/>
      <w:marRight w:val="0"/>
      <w:marTop w:val="0"/>
      <w:marBottom w:val="0"/>
      <w:divBdr>
        <w:top w:val="none" w:sz="0" w:space="0" w:color="auto"/>
        <w:left w:val="none" w:sz="0" w:space="0" w:color="auto"/>
        <w:bottom w:val="none" w:sz="0" w:space="0" w:color="auto"/>
        <w:right w:val="none" w:sz="0" w:space="0" w:color="auto"/>
      </w:divBdr>
    </w:div>
    <w:div w:id="289479981">
      <w:bodyDiv w:val="1"/>
      <w:marLeft w:val="0"/>
      <w:marRight w:val="0"/>
      <w:marTop w:val="0"/>
      <w:marBottom w:val="0"/>
      <w:divBdr>
        <w:top w:val="none" w:sz="0" w:space="0" w:color="auto"/>
        <w:left w:val="none" w:sz="0" w:space="0" w:color="auto"/>
        <w:bottom w:val="none" w:sz="0" w:space="0" w:color="auto"/>
        <w:right w:val="none" w:sz="0" w:space="0" w:color="auto"/>
      </w:divBdr>
    </w:div>
    <w:div w:id="398794938">
      <w:bodyDiv w:val="1"/>
      <w:marLeft w:val="0"/>
      <w:marRight w:val="0"/>
      <w:marTop w:val="0"/>
      <w:marBottom w:val="0"/>
      <w:divBdr>
        <w:top w:val="none" w:sz="0" w:space="0" w:color="auto"/>
        <w:left w:val="none" w:sz="0" w:space="0" w:color="auto"/>
        <w:bottom w:val="none" w:sz="0" w:space="0" w:color="auto"/>
        <w:right w:val="none" w:sz="0" w:space="0" w:color="auto"/>
      </w:divBdr>
    </w:div>
    <w:div w:id="898981564">
      <w:bodyDiv w:val="1"/>
      <w:marLeft w:val="0"/>
      <w:marRight w:val="0"/>
      <w:marTop w:val="0"/>
      <w:marBottom w:val="0"/>
      <w:divBdr>
        <w:top w:val="none" w:sz="0" w:space="0" w:color="auto"/>
        <w:left w:val="none" w:sz="0" w:space="0" w:color="auto"/>
        <w:bottom w:val="none" w:sz="0" w:space="0" w:color="auto"/>
        <w:right w:val="none" w:sz="0" w:space="0" w:color="auto"/>
      </w:divBdr>
    </w:div>
    <w:div w:id="972368558">
      <w:bodyDiv w:val="1"/>
      <w:marLeft w:val="0"/>
      <w:marRight w:val="0"/>
      <w:marTop w:val="0"/>
      <w:marBottom w:val="0"/>
      <w:divBdr>
        <w:top w:val="none" w:sz="0" w:space="0" w:color="auto"/>
        <w:left w:val="none" w:sz="0" w:space="0" w:color="auto"/>
        <w:bottom w:val="none" w:sz="0" w:space="0" w:color="auto"/>
        <w:right w:val="none" w:sz="0" w:space="0" w:color="auto"/>
      </w:divBdr>
    </w:div>
    <w:div w:id="1203665994">
      <w:bodyDiv w:val="1"/>
      <w:marLeft w:val="0"/>
      <w:marRight w:val="0"/>
      <w:marTop w:val="0"/>
      <w:marBottom w:val="0"/>
      <w:divBdr>
        <w:top w:val="none" w:sz="0" w:space="0" w:color="auto"/>
        <w:left w:val="none" w:sz="0" w:space="0" w:color="auto"/>
        <w:bottom w:val="none" w:sz="0" w:space="0" w:color="auto"/>
        <w:right w:val="none" w:sz="0" w:space="0" w:color="auto"/>
      </w:divBdr>
      <w:divsChild>
        <w:div w:id="211505570">
          <w:marLeft w:val="0"/>
          <w:marRight w:val="0"/>
          <w:marTop w:val="0"/>
          <w:marBottom w:val="0"/>
          <w:divBdr>
            <w:top w:val="none" w:sz="0" w:space="0" w:color="auto"/>
            <w:left w:val="none" w:sz="0" w:space="0" w:color="auto"/>
            <w:bottom w:val="none" w:sz="0" w:space="0" w:color="auto"/>
            <w:right w:val="none" w:sz="0" w:space="0" w:color="auto"/>
          </w:divBdr>
        </w:div>
      </w:divsChild>
    </w:div>
    <w:div w:id="1221474363">
      <w:bodyDiv w:val="1"/>
      <w:marLeft w:val="0"/>
      <w:marRight w:val="0"/>
      <w:marTop w:val="0"/>
      <w:marBottom w:val="0"/>
      <w:divBdr>
        <w:top w:val="none" w:sz="0" w:space="0" w:color="auto"/>
        <w:left w:val="none" w:sz="0" w:space="0" w:color="auto"/>
        <w:bottom w:val="none" w:sz="0" w:space="0" w:color="auto"/>
        <w:right w:val="none" w:sz="0" w:space="0" w:color="auto"/>
      </w:divBdr>
    </w:div>
    <w:div w:id="1519587496">
      <w:bodyDiv w:val="1"/>
      <w:marLeft w:val="0"/>
      <w:marRight w:val="0"/>
      <w:marTop w:val="0"/>
      <w:marBottom w:val="0"/>
      <w:divBdr>
        <w:top w:val="none" w:sz="0" w:space="0" w:color="auto"/>
        <w:left w:val="none" w:sz="0" w:space="0" w:color="auto"/>
        <w:bottom w:val="none" w:sz="0" w:space="0" w:color="auto"/>
        <w:right w:val="none" w:sz="0" w:space="0" w:color="auto"/>
      </w:divBdr>
      <w:divsChild>
        <w:div w:id="1749960748">
          <w:marLeft w:val="0"/>
          <w:marRight w:val="0"/>
          <w:marTop w:val="0"/>
          <w:marBottom w:val="180"/>
          <w:divBdr>
            <w:top w:val="none" w:sz="0" w:space="0" w:color="auto"/>
            <w:left w:val="none" w:sz="0" w:space="0" w:color="auto"/>
            <w:bottom w:val="none" w:sz="0" w:space="0" w:color="auto"/>
            <w:right w:val="none" w:sz="0" w:space="0" w:color="auto"/>
          </w:divBdr>
        </w:div>
        <w:div w:id="1770852825">
          <w:marLeft w:val="0"/>
          <w:marRight w:val="0"/>
          <w:marTop w:val="0"/>
          <w:marBottom w:val="180"/>
          <w:divBdr>
            <w:top w:val="none" w:sz="0" w:space="0" w:color="auto"/>
            <w:left w:val="none" w:sz="0" w:space="0" w:color="auto"/>
            <w:bottom w:val="none" w:sz="0" w:space="0" w:color="auto"/>
            <w:right w:val="none" w:sz="0" w:space="0" w:color="auto"/>
          </w:divBdr>
        </w:div>
        <w:div w:id="890120017">
          <w:marLeft w:val="0"/>
          <w:marRight w:val="0"/>
          <w:marTop w:val="0"/>
          <w:marBottom w:val="180"/>
          <w:divBdr>
            <w:top w:val="none" w:sz="0" w:space="0" w:color="auto"/>
            <w:left w:val="none" w:sz="0" w:space="0" w:color="auto"/>
            <w:bottom w:val="none" w:sz="0" w:space="0" w:color="auto"/>
            <w:right w:val="none" w:sz="0" w:space="0" w:color="auto"/>
          </w:divBdr>
        </w:div>
        <w:div w:id="1400597961">
          <w:marLeft w:val="0"/>
          <w:marRight w:val="0"/>
          <w:marTop w:val="0"/>
          <w:marBottom w:val="180"/>
          <w:divBdr>
            <w:top w:val="none" w:sz="0" w:space="0" w:color="auto"/>
            <w:left w:val="none" w:sz="0" w:space="0" w:color="auto"/>
            <w:bottom w:val="none" w:sz="0" w:space="0" w:color="auto"/>
            <w:right w:val="none" w:sz="0" w:space="0" w:color="auto"/>
          </w:divBdr>
        </w:div>
      </w:divsChild>
    </w:div>
    <w:div w:id="1891644339">
      <w:bodyDiv w:val="1"/>
      <w:marLeft w:val="0"/>
      <w:marRight w:val="0"/>
      <w:marTop w:val="0"/>
      <w:marBottom w:val="0"/>
      <w:divBdr>
        <w:top w:val="none" w:sz="0" w:space="0" w:color="auto"/>
        <w:left w:val="none" w:sz="0" w:space="0" w:color="auto"/>
        <w:bottom w:val="none" w:sz="0" w:space="0" w:color="auto"/>
        <w:right w:val="none" w:sz="0" w:space="0" w:color="auto"/>
      </w:divBdr>
      <w:divsChild>
        <w:div w:id="1910918833">
          <w:marLeft w:val="0"/>
          <w:marRight w:val="0"/>
          <w:marTop w:val="0"/>
          <w:marBottom w:val="180"/>
          <w:divBdr>
            <w:top w:val="none" w:sz="0" w:space="0" w:color="auto"/>
            <w:left w:val="none" w:sz="0" w:space="0" w:color="auto"/>
            <w:bottom w:val="none" w:sz="0" w:space="0" w:color="auto"/>
            <w:right w:val="none" w:sz="0" w:space="0" w:color="auto"/>
          </w:divBdr>
        </w:div>
        <w:div w:id="62459425">
          <w:marLeft w:val="0"/>
          <w:marRight w:val="0"/>
          <w:marTop w:val="0"/>
          <w:marBottom w:val="180"/>
          <w:divBdr>
            <w:top w:val="none" w:sz="0" w:space="0" w:color="auto"/>
            <w:left w:val="none" w:sz="0" w:space="0" w:color="auto"/>
            <w:bottom w:val="none" w:sz="0" w:space="0" w:color="auto"/>
            <w:right w:val="none" w:sz="0" w:space="0" w:color="auto"/>
          </w:divBdr>
        </w:div>
        <w:div w:id="148181793">
          <w:marLeft w:val="0"/>
          <w:marRight w:val="0"/>
          <w:marTop w:val="0"/>
          <w:marBottom w:val="180"/>
          <w:divBdr>
            <w:top w:val="none" w:sz="0" w:space="0" w:color="auto"/>
            <w:left w:val="none" w:sz="0" w:space="0" w:color="auto"/>
            <w:bottom w:val="none" w:sz="0" w:space="0" w:color="auto"/>
            <w:right w:val="none" w:sz="0" w:space="0" w:color="auto"/>
          </w:divBdr>
        </w:div>
      </w:divsChild>
    </w:div>
    <w:div w:id="20004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jTfw4a2Z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LvRI8MD7m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NJO4hSpfCZU" TargetMode="External"/><Relationship Id="rId5" Type="http://schemas.openxmlformats.org/officeDocument/2006/relationships/hyperlink" Target="https://www.youtube.com/watch?v=9khJXoL9QGk" TargetMode="External"/><Relationship Id="rId10" Type="http://schemas.openxmlformats.org/officeDocument/2006/relationships/hyperlink" Target="https://www.youtube.com/watch?v=6xM-fpXayUg" TargetMode="External"/><Relationship Id="rId4" Type="http://schemas.openxmlformats.org/officeDocument/2006/relationships/webSettings" Target="webSettings.xml"/><Relationship Id="rId9" Type="http://schemas.openxmlformats.org/officeDocument/2006/relationships/hyperlink" Target="https://www.youtube.com/watch?v=r_ixyklEs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 Vidamour</cp:lastModifiedBy>
  <cp:revision>9</cp:revision>
  <cp:lastPrinted>2020-04-08T11:26:00Z</cp:lastPrinted>
  <dcterms:created xsi:type="dcterms:W3CDTF">2020-03-19T09:02:00Z</dcterms:created>
  <dcterms:modified xsi:type="dcterms:W3CDTF">2020-04-08T11:27:00Z</dcterms:modified>
</cp:coreProperties>
</file>